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3B" w:rsidRPr="00A8173B" w:rsidRDefault="00892091" w:rsidP="00A8173B">
      <w:pPr>
        <w:spacing w:after="0" w:line="240" w:lineRule="auto"/>
        <w:jc w:val="center"/>
        <w:rPr>
          <w:b/>
          <w:sz w:val="48"/>
          <w:szCs w:val="48"/>
        </w:rPr>
      </w:pPr>
      <w:r>
        <w:rPr>
          <w:b/>
          <w:sz w:val="48"/>
          <w:szCs w:val="48"/>
        </w:rPr>
        <w:t xml:space="preserve"> Waspadalah terhadap nabi palsu</w:t>
      </w:r>
    </w:p>
    <w:p w:rsidR="00ED3785" w:rsidRPr="00A8173B" w:rsidRDefault="00892091" w:rsidP="00A8173B">
      <w:pPr>
        <w:spacing w:after="0" w:line="240" w:lineRule="auto"/>
        <w:jc w:val="center"/>
        <w:rPr>
          <w:b/>
          <w:sz w:val="48"/>
          <w:szCs w:val="48"/>
        </w:rPr>
      </w:pPr>
      <w:r>
        <w:rPr>
          <w:b/>
          <w:sz w:val="48"/>
          <w:szCs w:val="48"/>
        </w:rPr>
        <w:t>karena</w:t>
      </w:r>
      <w:r w:rsidR="00FA37D4" w:rsidRPr="00A8173B">
        <w:rPr>
          <w:b/>
          <w:sz w:val="48"/>
          <w:szCs w:val="48"/>
        </w:rPr>
        <w:t xml:space="preserve"> tidak ada lagi  n a b i Eliyah contoh saingan sesudah</w:t>
      </w:r>
      <w:r w:rsidR="00A8173B" w:rsidRPr="00A8173B">
        <w:rPr>
          <w:b/>
          <w:sz w:val="48"/>
          <w:szCs w:val="48"/>
        </w:rPr>
        <w:t xml:space="preserve"> Victor T. Houteff</w:t>
      </w:r>
    </w:p>
    <w:p w:rsidR="00A8173B" w:rsidRDefault="00A8173B" w:rsidP="00A8173B">
      <w:pPr>
        <w:spacing w:after="0" w:line="240" w:lineRule="auto"/>
        <w:jc w:val="center"/>
        <w:rPr>
          <w:sz w:val="48"/>
          <w:szCs w:val="48"/>
        </w:rPr>
      </w:pPr>
    </w:p>
    <w:p w:rsidR="00A8173B" w:rsidRDefault="00A8173B" w:rsidP="00A8173B">
      <w:pPr>
        <w:spacing w:after="0" w:line="240" w:lineRule="auto"/>
        <w:jc w:val="center"/>
        <w:rPr>
          <w:sz w:val="48"/>
          <w:szCs w:val="48"/>
        </w:rPr>
      </w:pPr>
    </w:p>
    <w:p w:rsidR="00A8173B" w:rsidRDefault="00A8173B" w:rsidP="00A8173B">
      <w:pPr>
        <w:spacing w:after="0" w:line="240" w:lineRule="auto"/>
        <w:jc w:val="both"/>
        <w:rPr>
          <w:b/>
          <w:sz w:val="32"/>
          <w:szCs w:val="32"/>
        </w:rPr>
      </w:pPr>
      <w:r w:rsidRPr="00A8173B">
        <w:rPr>
          <w:b/>
          <w:sz w:val="28"/>
          <w:szCs w:val="28"/>
        </w:rPr>
        <w:t xml:space="preserve">                                                      </w:t>
      </w:r>
      <w:r w:rsidRPr="00A8173B">
        <w:rPr>
          <w:b/>
          <w:sz w:val="32"/>
          <w:szCs w:val="32"/>
        </w:rPr>
        <w:t>P e n d a h u l u a n</w:t>
      </w:r>
    </w:p>
    <w:p w:rsidR="00A8173B" w:rsidRDefault="00A8173B" w:rsidP="00A8173B">
      <w:pPr>
        <w:spacing w:after="0" w:line="240" w:lineRule="auto"/>
        <w:jc w:val="both"/>
        <w:rPr>
          <w:b/>
          <w:sz w:val="32"/>
          <w:szCs w:val="32"/>
        </w:rPr>
      </w:pPr>
    </w:p>
    <w:p w:rsidR="0088057C" w:rsidRPr="0088057C" w:rsidRDefault="0088057C" w:rsidP="0088057C">
      <w:pPr>
        <w:keepNext/>
        <w:framePr w:dropCap="drop" w:lines="2" w:wrap="around" w:vAnchor="text" w:hAnchor="text"/>
        <w:spacing w:after="0" w:line="683" w:lineRule="exact"/>
        <w:jc w:val="both"/>
        <w:textAlignment w:val="baseline"/>
        <w:rPr>
          <w:rFonts w:cstheme="minorHAnsi"/>
          <w:b/>
          <w:position w:val="-5"/>
          <w:sz w:val="84"/>
          <w:szCs w:val="28"/>
        </w:rPr>
      </w:pPr>
      <w:r w:rsidRPr="0088057C">
        <w:rPr>
          <w:rFonts w:cstheme="minorHAnsi"/>
          <w:b/>
          <w:position w:val="-5"/>
          <w:sz w:val="84"/>
          <w:szCs w:val="28"/>
        </w:rPr>
        <w:t>S</w:t>
      </w:r>
    </w:p>
    <w:p w:rsidR="00A8173B" w:rsidRPr="00887D71" w:rsidRDefault="00887D71" w:rsidP="00A8173B">
      <w:pPr>
        <w:spacing w:after="0" w:line="240" w:lineRule="auto"/>
        <w:jc w:val="both"/>
        <w:rPr>
          <w:sz w:val="28"/>
          <w:szCs w:val="28"/>
        </w:rPr>
      </w:pPr>
      <w:r w:rsidRPr="00887D71">
        <w:rPr>
          <w:sz w:val="28"/>
          <w:szCs w:val="28"/>
        </w:rPr>
        <w:t xml:space="preserve">etiap umat </w:t>
      </w:r>
      <w:r>
        <w:rPr>
          <w:sz w:val="28"/>
          <w:szCs w:val="28"/>
        </w:rPr>
        <w:t xml:space="preserve">penganut “kebenaran sekarang” tak dapat tiada sudah tahu bahwa Sidang Jemaat Laodikea ialah sidang jemaat yang terakhir dalam sejarah dunia ini, yang akan terlebih dulu dibersihkan untuk menghasilkan 144.000 umat kesucian yang akan datang, baharu kemudian oleh perantaraan mereka d u n i a kita yang luas </w:t>
      </w:r>
      <w:r w:rsidR="00E13CC6">
        <w:rPr>
          <w:sz w:val="28"/>
          <w:szCs w:val="28"/>
        </w:rPr>
        <w:t xml:space="preserve">ini </w:t>
      </w:r>
      <w:r>
        <w:rPr>
          <w:sz w:val="28"/>
          <w:szCs w:val="28"/>
        </w:rPr>
        <w:t>akan dibersihkan oleh perantaraan Pekabaran Malaikat yang Ketiga di bawah kuasa besar dari ROH SUCI HUJAN AKHIR yang akan datang.</w:t>
      </w:r>
    </w:p>
    <w:p w:rsidR="00A8173B" w:rsidRDefault="00A8173B" w:rsidP="00A8173B">
      <w:pPr>
        <w:spacing w:after="0" w:line="240" w:lineRule="auto"/>
        <w:jc w:val="both"/>
        <w:rPr>
          <w:b/>
          <w:sz w:val="28"/>
          <w:szCs w:val="28"/>
        </w:rPr>
      </w:pPr>
    </w:p>
    <w:p w:rsidR="00E70BE1" w:rsidRDefault="00E70BE1" w:rsidP="00A8173B">
      <w:pPr>
        <w:spacing w:after="0" w:line="240" w:lineRule="auto"/>
        <w:jc w:val="both"/>
        <w:rPr>
          <w:sz w:val="28"/>
          <w:szCs w:val="28"/>
        </w:rPr>
      </w:pPr>
      <w:r>
        <w:rPr>
          <w:sz w:val="28"/>
          <w:szCs w:val="28"/>
        </w:rPr>
        <w:t xml:space="preserve">Sidang Jemaat Laodikea pertama sekali berdiri dalam tahun 1844 oleh nabi Ellen G. White dengan landasan hukumnya :  Hukum Torat dan Roh Nubuatan dari pekabaran malaikat </w:t>
      </w:r>
      <w:r w:rsidR="00AE33B7">
        <w:rPr>
          <w:sz w:val="28"/>
          <w:szCs w:val="28"/>
        </w:rPr>
        <w:t xml:space="preserve">ketiga </w:t>
      </w:r>
      <w:r w:rsidR="003830BC">
        <w:rPr>
          <w:sz w:val="28"/>
          <w:szCs w:val="28"/>
        </w:rPr>
        <w:t xml:space="preserve">dari </w:t>
      </w:r>
      <w:r>
        <w:rPr>
          <w:sz w:val="28"/>
          <w:szCs w:val="28"/>
        </w:rPr>
        <w:t xml:space="preserve">Wahyu </w:t>
      </w:r>
      <w:r w:rsidR="00AE33B7">
        <w:rPr>
          <w:sz w:val="28"/>
          <w:szCs w:val="28"/>
        </w:rPr>
        <w:t>p</w:t>
      </w:r>
      <w:r w:rsidR="0010209D">
        <w:rPr>
          <w:sz w:val="28"/>
          <w:szCs w:val="28"/>
          <w:lang w:val="id-ID"/>
        </w:rPr>
        <w:t>a</w:t>
      </w:r>
      <w:r w:rsidR="00AE33B7">
        <w:rPr>
          <w:sz w:val="28"/>
          <w:szCs w:val="28"/>
        </w:rPr>
        <w:t>s</w:t>
      </w:r>
      <w:r w:rsidR="0010209D">
        <w:rPr>
          <w:sz w:val="28"/>
          <w:szCs w:val="28"/>
          <w:lang w:val="id-ID"/>
        </w:rPr>
        <w:t>a</w:t>
      </w:r>
      <w:r w:rsidR="0010209D">
        <w:rPr>
          <w:sz w:val="28"/>
          <w:szCs w:val="28"/>
        </w:rPr>
        <w:t>l</w:t>
      </w:r>
      <w:r w:rsidR="00AE33B7">
        <w:rPr>
          <w:sz w:val="28"/>
          <w:szCs w:val="28"/>
        </w:rPr>
        <w:t xml:space="preserve"> </w:t>
      </w:r>
      <w:r>
        <w:rPr>
          <w:sz w:val="28"/>
          <w:szCs w:val="28"/>
        </w:rPr>
        <w:t xml:space="preserve">14. </w:t>
      </w:r>
    </w:p>
    <w:p w:rsidR="00E70BE1" w:rsidRDefault="00E70BE1" w:rsidP="00A8173B">
      <w:pPr>
        <w:spacing w:after="0" w:line="240" w:lineRule="auto"/>
        <w:jc w:val="both"/>
        <w:rPr>
          <w:sz w:val="28"/>
          <w:szCs w:val="28"/>
        </w:rPr>
      </w:pPr>
    </w:p>
    <w:p w:rsidR="00C73003" w:rsidRDefault="00E70BE1" w:rsidP="00A8173B">
      <w:pPr>
        <w:spacing w:after="0" w:line="240" w:lineRule="auto"/>
        <w:jc w:val="both"/>
        <w:rPr>
          <w:sz w:val="28"/>
          <w:szCs w:val="28"/>
        </w:rPr>
      </w:pPr>
      <w:r>
        <w:rPr>
          <w:sz w:val="28"/>
          <w:szCs w:val="28"/>
        </w:rPr>
        <w:t xml:space="preserve">Kemudian karena kejatuhan malaikat Sidang Jemaat Laodikea dalam </w:t>
      </w:r>
      <w:r w:rsidR="00AE33B7">
        <w:rPr>
          <w:sz w:val="28"/>
          <w:szCs w:val="28"/>
        </w:rPr>
        <w:t xml:space="preserve">dosa </w:t>
      </w:r>
      <w:r>
        <w:rPr>
          <w:sz w:val="28"/>
          <w:szCs w:val="28"/>
        </w:rPr>
        <w:t>suam rohani, dalam tahun 1888, maka Tuhan telah mengirimkan kepadanya panggilan bagi suatu pembangunan dan reformasi rohani melalui majalah Review and Herald t</w:t>
      </w:r>
      <w:r w:rsidR="00CF6354">
        <w:rPr>
          <w:sz w:val="28"/>
          <w:szCs w:val="28"/>
          <w:lang w:val="id-ID"/>
        </w:rPr>
        <w:t>er</w:t>
      </w:r>
      <w:r>
        <w:rPr>
          <w:sz w:val="28"/>
          <w:szCs w:val="28"/>
        </w:rPr>
        <w:t>t</w:t>
      </w:r>
      <w:r w:rsidR="00CF6354">
        <w:rPr>
          <w:sz w:val="28"/>
          <w:szCs w:val="28"/>
          <w:lang w:val="id-ID"/>
        </w:rPr>
        <w:t>an</w:t>
      </w:r>
      <w:r>
        <w:rPr>
          <w:sz w:val="28"/>
          <w:szCs w:val="28"/>
        </w:rPr>
        <w:t>g</w:t>
      </w:r>
      <w:r w:rsidR="00CF6354">
        <w:rPr>
          <w:sz w:val="28"/>
          <w:szCs w:val="28"/>
          <w:lang w:val="id-ID"/>
        </w:rPr>
        <w:t>gal</w:t>
      </w:r>
      <w:r>
        <w:rPr>
          <w:sz w:val="28"/>
          <w:szCs w:val="28"/>
        </w:rPr>
        <w:t xml:space="preserve"> 25 Pebruary 1902. </w:t>
      </w:r>
      <w:r w:rsidR="00892091">
        <w:rPr>
          <w:sz w:val="28"/>
          <w:szCs w:val="28"/>
        </w:rPr>
        <w:t>Namun k</w:t>
      </w:r>
      <w:r>
        <w:rPr>
          <w:sz w:val="28"/>
          <w:szCs w:val="28"/>
        </w:rPr>
        <w:t xml:space="preserve">arena ditolak, maka </w:t>
      </w:r>
      <w:r w:rsidR="00E13CC6">
        <w:rPr>
          <w:sz w:val="28"/>
          <w:szCs w:val="28"/>
        </w:rPr>
        <w:t>m</w:t>
      </w:r>
      <w:r w:rsidR="008B0F0E">
        <w:rPr>
          <w:sz w:val="28"/>
          <w:szCs w:val="28"/>
        </w:rPr>
        <w:t>e</w:t>
      </w:r>
      <w:r w:rsidR="00E13CC6">
        <w:rPr>
          <w:sz w:val="28"/>
          <w:szCs w:val="28"/>
        </w:rPr>
        <w:t>lalui hamba</w:t>
      </w:r>
      <w:r w:rsidR="00892091">
        <w:rPr>
          <w:sz w:val="28"/>
          <w:szCs w:val="28"/>
        </w:rPr>
        <w:t xml:space="preserve">-Nya </w:t>
      </w:r>
      <w:r w:rsidR="00CF6354">
        <w:rPr>
          <w:sz w:val="28"/>
          <w:szCs w:val="28"/>
        </w:rPr>
        <w:t xml:space="preserve">Victor T. Houteff, </w:t>
      </w:r>
      <w:r w:rsidR="00E13CC6">
        <w:rPr>
          <w:sz w:val="28"/>
          <w:szCs w:val="28"/>
        </w:rPr>
        <w:t xml:space="preserve">Sidang Jemat Laodikea kita sudah harus ditata kembali </w:t>
      </w:r>
      <w:r w:rsidR="000F5E52">
        <w:rPr>
          <w:sz w:val="28"/>
          <w:szCs w:val="28"/>
        </w:rPr>
        <w:t>sebagai berikut : Organisasi General Conference</w:t>
      </w:r>
      <w:r w:rsidR="00AE33B7">
        <w:rPr>
          <w:sz w:val="28"/>
          <w:szCs w:val="28"/>
        </w:rPr>
        <w:t xml:space="preserve"> of SDA telah</w:t>
      </w:r>
      <w:r w:rsidR="000F5E52">
        <w:rPr>
          <w:sz w:val="28"/>
          <w:szCs w:val="28"/>
        </w:rPr>
        <w:t xml:space="preserve"> dibangun kembali </w:t>
      </w:r>
      <w:r w:rsidR="008007C3">
        <w:rPr>
          <w:sz w:val="28"/>
          <w:szCs w:val="28"/>
        </w:rPr>
        <w:t xml:space="preserve">dalam tahun 1935 </w:t>
      </w:r>
      <w:r w:rsidR="000F5E52">
        <w:rPr>
          <w:sz w:val="28"/>
          <w:szCs w:val="28"/>
        </w:rPr>
        <w:t>menjadi General Association of Da</w:t>
      </w:r>
      <w:r w:rsidR="00CF6354">
        <w:rPr>
          <w:sz w:val="28"/>
          <w:szCs w:val="28"/>
        </w:rPr>
        <w:t>vidian SDA di Waco, Texas, USA</w:t>
      </w:r>
      <w:r w:rsidR="000F5E52">
        <w:rPr>
          <w:sz w:val="28"/>
          <w:szCs w:val="28"/>
        </w:rPr>
        <w:t xml:space="preserve"> d</w:t>
      </w:r>
      <w:r w:rsidR="000671FF">
        <w:rPr>
          <w:sz w:val="28"/>
          <w:szCs w:val="28"/>
        </w:rPr>
        <w:t>eng</w:t>
      </w:r>
      <w:r w:rsidR="000F5E52">
        <w:rPr>
          <w:sz w:val="28"/>
          <w:szCs w:val="28"/>
        </w:rPr>
        <w:t xml:space="preserve">an landasan hukumnya </w:t>
      </w:r>
      <w:r w:rsidR="000671FF">
        <w:rPr>
          <w:sz w:val="28"/>
          <w:szCs w:val="28"/>
        </w:rPr>
        <w:t xml:space="preserve">yang </w:t>
      </w:r>
      <w:r w:rsidR="000F5E52">
        <w:rPr>
          <w:sz w:val="28"/>
          <w:szCs w:val="28"/>
        </w:rPr>
        <w:t xml:space="preserve">diperluas menjadi HUKUM TORAT </w:t>
      </w:r>
      <w:r w:rsidR="00B00288">
        <w:rPr>
          <w:sz w:val="28"/>
          <w:szCs w:val="28"/>
        </w:rPr>
        <w:t xml:space="preserve">di satu pihak </w:t>
      </w:r>
      <w:r w:rsidR="000F5E52">
        <w:rPr>
          <w:sz w:val="28"/>
          <w:szCs w:val="28"/>
        </w:rPr>
        <w:t xml:space="preserve">dan </w:t>
      </w:r>
      <w:r w:rsidR="00E13CC6">
        <w:rPr>
          <w:sz w:val="28"/>
          <w:szCs w:val="28"/>
        </w:rPr>
        <w:t>gabungan pekabaran Tongkat Gembala dari Houteff dengan pekabaran Roh Nubuatan dari Nyonya White</w:t>
      </w:r>
      <w:r w:rsidR="00B00288">
        <w:rPr>
          <w:sz w:val="28"/>
          <w:szCs w:val="28"/>
        </w:rPr>
        <w:t xml:space="preserve"> di lain pihak. Gabungan dari kedua pekabaran itulah yang sesuai dengan ucapan hamba Tuhan Nyonya White di dalam buku Early Writings p. 277</w:t>
      </w:r>
      <w:r w:rsidR="00C73003">
        <w:rPr>
          <w:sz w:val="28"/>
          <w:szCs w:val="28"/>
        </w:rPr>
        <w:t>,</w:t>
      </w:r>
      <w:r w:rsidR="00B00288">
        <w:rPr>
          <w:sz w:val="28"/>
          <w:szCs w:val="28"/>
        </w:rPr>
        <w:t xml:space="preserve"> </w:t>
      </w:r>
      <w:r w:rsidR="00E73C93">
        <w:rPr>
          <w:sz w:val="28"/>
          <w:szCs w:val="28"/>
        </w:rPr>
        <w:t xml:space="preserve">yang sedang </w:t>
      </w:r>
      <w:r w:rsidR="00C73003">
        <w:rPr>
          <w:sz w:val="28"/>
          <w:szCs w:val="28"/>
        </w:rPr>
        <w:t>menerangi bumi kita sekarang i</w:t>
      </w:r>
      <w:r w:rsidR="00E73C93">
        <w:rPr>
          <w:sz w:val="28"/>
          <w:szCs w:val="28"/>
        </w:rPr>
        <w:t>ni dimulai di dalam Gereja MAHK</w:t>
      </w:r>
      <w:r w:rsidR="00C73003">
        <w:rPr>
          <w:sz w:val="28"/>
          <w:szCs w:val="28"/>
        </w:rPr>
        <w:t xml:space="preserve">. </w:t>
      </w:r>
      <w:r w:rsidR="00B00288">
        <w:rPr>
          <w:sz w:val="28"/>
          <w:szCs w:val="28"/>
        </w:rPr>
        <w:t xml:space="preserve">Dan gabungan dari kedua pekabaran itulah yang terdapat </w:t>
      </w:r>
      <w:r w:rsidR="000F5E52">
        <w:rPr>
          <w:sz w:val="28"/>
          <w:szCs w:val="28"/>
        </w:rPr>
        <w:t>di</w:t>
      </w:r>
      <w:r w:rsidR="00E13CC6">
        <w:rPr>
          <w:sz w:val="28"/>
          <w:szCs w:val="28"/>
        </w:rPr>
        <w:t xml:space="preserve"> dalam “mangkok emas” dari nubuatan Z</w:t>
      </w:r>
      <w:r w:rsidR="00E73C93">
        <w:rPr>
          <w:sz w:val="28"/>
          <w:szCs w:val="28"/>
          <w:lang w:val="id-ID"/>
        </w:rPr>
        <w:t>ak</w:t>
      </w:r>
      <w:r w:rsidR="00E13CC6">
        <w:rPr>
          <w:sz w:val="28"/>
          <w:szCs w:val="28"/>
        </w:rPr>
        <w:t>hariah p</w:t>
      </w:r>
      <w:r w:rsidR="00E73C93">
        <w:rPr>
          <w:sz w:val="28"/>
          <w:szCs w:val="28"/>
          <w:lang w:val="id-ID"/>
        </w:rPr>
        <w:t>a</w:t>
      </w:r>
      <w:r w:rsidR="00E13CC6">
        <w:rPr>
          <w:sz w:val="28"/>
          <w:szCs w:val="28"/>
        </w:rPr>
        <w:t>s</w:t>
      </w:r>
      <w:r w:rsidR="00E73C93">
        <w:rPr>
          <w:sz w:val="28"/>
          <w:szCs w:val="28"/>
          <w:lang w:val="id-ID"/>
        </w:rPr>
        <w:t>a</w:t>
      </w:r>
      <w:r w:rsidR="00E73C93">
        <w:rPr>
          <w:sz w:val="28"/>
          <w:szCs w:val="28"/>
        </w:rPr>
        <w:t>l 4</w:t>
      </w:r>
      <w:r w:rsidR="00E13CC6">
        <w:rPr>
          <w:sz w:val="28"/>
          <w:szCs w:val="28"/>
        </w:rPr>
        <w:t xml:space="preserve"> yang juga merupakan ROH NUBUATAN dari Wahyu 19</w:t>
      </w:r>
      <w:r w:rsidR="000F5E52">
        <w:rPr>
          <w:sz w:val="28"/>
          <w:szCs w:val="28"/>
        </w:rPr>
        <w:t xml:space="preserve"> </w:t>
      </w:r>
      <w:r w:rsidR="00E13CC6">
        <w:rPr>
          <w:sz w:val="28"/>
          <w:szCs w:val="28"/>
        </w:rPr>
        <w:t>: 10</w:t>
      </w:r>
      <w:r w:rsidR="00C73003">
        <w:rPr>
          <w:sz w:val="28"/>
          <w:szCs w:val="28"/>
        </w:rPr>
        <w:t>.</w:t>
      </w:r>
    </w:p>
    <w:p w:rsidR="00C73003" w:rsidRDefault="00C73003" w:rsidP="00A8173B">
      <w:pPr>
        <w:spacing w:after="0" w:line="240" w:lineRule="auto"/>
        <w:jc w:val="both"/>
        <w:rPr>
          <w:sz w:val="28"/>
          <w:szCs w:val="28"/>
        </w:rPr>
      </w:pPr>
    </w:p>
    <w:p w:rsidR="000228B4" w:rsidRDefault="00E03B5C" w:rsidP="00A8173B">
      <w:pPr>
        <w:spacing w:after="0" w:line="240" w:lineRule="auto"/>
        <w:jc w:val="both"/>
        <w:rPr>
          <w:sz w:val="28"/>
          <w:szCs w:val="28"/>
        </w:rPr>
      </w:pPr>
      <w:r>
        <w:rPr>
          <w:sz w:val="28"/>
          <w:szCs w:val="28"/>
        </w:rPr>
        <w:lastRenderedPageBreak/>
        <w:t xml:space="preserve">Karena tujuan dari gabungan kedua pekabaran di atas adalah </w:t>
      </w:r>
      <w:r w:rsidR="00AE33B7">
        <w:rPr>
          <w:sz w:val="28"/>
          <w:szCs w:val="28"/>
        </w:rPr>
        <w:t>untuk menerangi bumi</w:t>
      </w:r>
      <w:r w:rsidR="00407A01">
        <w:rPr>
          <w:sz w:val="28"/>
          <w:szCs w:val="28"/>
        </w:rPr>
        <w:t xml:space="preserve">, </w:t>
      </w:r>
      <w:r w:rsidR="003A49D3">
        <w:rPr>
          <w:sz w:val="28"/>
          <w:szCs w:val="28"/>
        </w:rPr>
        <w:t xml:space="preserve">yang dimulai di dalam Sidang Jemaat Laodikea kita sendiri, maka </w:t>
      </w:r>
      <w:r w:rsidR="00AE33B7">
        <w:rPr>
          <w:sz w:val="28"/>
          <w:szCs w:val="28"/>
        </w:rPr>
        <w:t xml:space="preserve"> di bawah terang dari </w:t>
      </w:r>
      <w:r w:rsidR="003A49D3">
        <w:rPr>
          <w:sz w:val="28"/>
          <w:szCs w:val="28"/>
        </w:rPr>
        <w:t>ROH NUBUATAN di dalam “mangkok emas”</w:t>
      </w:r>
      <w:r w:rsidR="005525EB">
        <w:rPr>
          <w:sz w:val="28"/>
          <w:szCs w:val="28"/>
        </w:rPr>
        <w:t>,</w:t>
      </w:r>
      <w:r w:rsidR="003A49D3">
        <w:rPr>
          <w:sz w:val="28"/>
          <w:szCs w:val="28"/>
        </w:rPr>
        <w:t xml:space="preserve"> kita akan menyoroti berbagai kegiatan dari seseorang penganut pekabaran Tongkat Gembala di Philipina, yang </w:t>
      </w:r>
      <w:r w:rsidR="005525EB">
        <w:rPr>
          <w:sz w:val="28"/>
          <w:szCs w:val="28"/>
        </w:rPr>
        <w:t>kini sedang</w:t>
      </w:r>
      <w:r w:rsidR="003A49D3">
        <w:rPr>
          <w:sz w:val="28"/>
          <w:szCs w:val="28"/>
        </w:rPr>
        <w:t xml:space="preserve"> mempromosikan dirinya </w:t>
      </w:r>
      <w:r w:rsidR="008007C3">
        <w:rPr>
          <w:sz w:val="28"/>
          <w:szCs w:val="28"/>
        </w:rPr>
        <w:t xml:space="preserve">ke seluruh dunia </w:t>
      </w:r>
      <w:r w:rsidR="003A49D3">
        <w:rPr>
          <w:sz w:val="28"/>
          <w:szCs w:val="28"/>
        </w:rPr>
        <w:t>sebagai  nabi Eliyah contoh saingan</w:t>
      </w:r>
      <w:r w:rsidR="00407A01">
        <w:rPr>
          <w:sz w:val="28"/>
          <w:szCs w:val="28"/>
        </w:rPr>
        <w:t>, the antitypical Elijah the Tishbite</w:t>
      </w:r>
      <w:r w:rsidR="007871D3">
        <w:rPr>
          <w:sz w:val="28"/>
          <w:szCs w:val="28"/>
        </w:rPr>
        <w:t xml:space="preserve">. </w:t>
      </w:r>
      <w:r w:rsidR="000228B4">
        <w:rPr>
          <w:sz w:val="28"/>
          <w:szCs w:val="28"/>
        </w:rPr>
        <w:t xml:space="preserve">Untuk </w:t>
      </w:r>
      <w:r w:rsidR="007871D3">
        <w:rPr>
          <w:sz w:val="28"/>
          <w:szCs w:val="28"/>
        </w:rPr>
        <w:t xml:space="preserve">itu, maka yang akan kami sorot </w:t>
      </w:r>
      <w:r w:rsidR="000228B4">
        <w:rPr>
          <w:sz w:val="28"/>
          <w:szCs w:val="28"/>
        </w:rPr>
        <w:t>di bawah ini antara lainnya adalah :</w:t>
      </w:r>
    </w:p>
    <w:p w:rsidR="000228B4" w:rsidRDefault="000228B4" w:rsidP="00A8173B">
      <w:pPr>
        <w:spacing w:after="0" w:line="240" w:lineRule="auto"/>
        <w:jc w:val="both"/>
        <w:rPr>
          <w:sz w:val="28"/>
          <w:szCs w:val="28"/>
        </w:rPr>
      </w:pPr>
    </w:p>
    <w:p w:rsidR="00E03B5C" w:rsidRPr="007871D3" w:rsidRDefault="000671FF" w:rsidP="007871D3">
      <w:pPr>
        <w:pStyle w:val="ListParagraph"/>
        <w:numPr>
          <w:ilvl w:val="0"/>
          <w:numId w:val="2"/>
        </w:numPr>
        <w:spacing w:after="0" w:line="240" w:lineRule="auto"/>
        <w:jc w:val="both"/>
        <w:rPr>
          <w:sz w:val="28"/>
          <w:szCs w:val="28"/>
        </w:rPr>
      </w:pPr>
      <w:r w:rsidRPr="007871D3">
        <w:rPr>
          <w:sz w:val="28"/>
          <w:szCs w:val="28"/>
        </w:rPr>
        <w:t>A</w:t>
      </w:r>
      <w:r w:rsidR="00A77BE0" w:rsidRPr="007871D3">
        <w:rPr>
          <w:sz w:val="28"/>
          <w:szCs w:val="28"/>
        </w:rPr>
        <w:t>d</w:t>
      </w:r>
      <w:r w:rsidRPr="007871D3">
        <w:rPr>
          <w:sz w:val="28"/>
          <w:szCs w:val="28"/>
        </w:rPr>
        <w:t>akah k</w:t>
      </w:r>
      <w:r w:rsidR="000228B4" w:rsidRPr="007871D3">
        <w:rPr>
          <w:sz w:val="28"/>
          <w:szCs w:val="28"/>
        </w:rPr>
        <w:t xml:space="preserve">eberadaannya di </w:t>
      </w:r>
      <w:r w:rsidR="005525EB" w:rsidRPr="007871D3">
        <w:rPr>
          <w:sz w:val="28"/>
          <w:szCs w:val="28"/>
        </w:rPr>
        <w:t xml:space="preserve">Philipina itu berikut ajaran kebenarannya    terdapat di </w:t>
      </w:r>
      <w:r w:rsidR="000228B4" w:rsidRPr="007871D3">
        <w:rPr>
          <w:sz w:val="28"/>
          <w:szCs w:val="28"/>
        </w:rPr>
        <w:t>dalam nubuatan dari Zakharia pasal 4.</w:t>
      </w:r>
    </w:p>
    <w:p w:rsidR="000228B4" w:rsidRPr="007871D3" w:rsidRDefault="00964D0F" w:rsidP="007871D3">
      <w:pPr>
        <w:pStyle w:val="ListParagraph"/>
        <w:numPr>
          <w:ilvl w:val="0"/>
          <w:numId w:val="2"/>
        </w:numPr>
        <w:spacing w:after="0" w:line="240" w:lineRule="auto"/>
        <w:jc w:val="both"/>
        <w:rPr>
          <w:sz w:val="28"/>
          <w:szCs w:val="28"/>
        </w:rPr>
      </w:pPr>
      <w:r w:rsidRPr="007871D3">
        <w:rPr>
          <w:sz w:val="28"/>
          <w:szCs w:val="28"/>
        </w:rPr>
        <w:t xml:space="preserve">Dapatkah dibenarkan keberadaannya di luar Amerika Serikat ? Ingat : </w:t>
      </w:r>
    </w:p>
    <w:p w:rsidR="00964D0F" w:rsidRPr="007D2C05" w:rsidRDefault="00964D0F" w:rsidP="007D2C05">
      <w:pPr>
        <w:pStyle w:val="ListParagraph"/>
        <w:spacing w:after="0" w:line="240" w:lineRule="auto"/>
        <w:ind w:left="1440"/>
        <w:jc w:val="both"/>
        <w:rPr>
          <w:sz w:val="28"/>
          <w:szCs w:val="28"/>
        </w:rPr>
      </w:pPr>
      <w:r w:rsidRPr="007871D3">
        <w:rPr>
          <w:sz w:val="28"/>
          <w:szCs w:val="28"/>
        </w:rPr>
        <w:t>Ulasan Houteff perihal : NASIB DARI ASSYRIA DAN KEMENANGAN BAGI</w:t>
      </w:r>
      <w:r w:rsidR="007D2C05">
        <w:rPr>
          <w:sz w:val="28"/>
          <w:szCs w:val="28"/>
          <w:lang w:val="id-ID"/>
        </w:rPr>
        <w:t xml:space="preserve"> </w:t>
      </w:r>
      <w:r w:rsidR="007871D3" w:rsidRPr="007D2C05">
        <w:rPr>
          <w:sz w:val="28"/>
          <w:szCs w:val="28"/>
        </w:rPr>
        <w:t>SIDANG</w:t>
      </w:r>
      <w:r w:rsidRPr="007D2C05">
        <w:rPr>
          <w:sz w:val="28"/>
          <w:szCs w:val="28"/>
        </w:rPr>
        <w:t>, di dalam buku Amaran Sekarang, Jilid 1, no. 23.</w:t>
      </w:r>
    </w:p>
    <w:p w:rsidR="00964D0F" w:rsidRPr="007871D3" w:rsidRDefault="00AC47AC" w:rsidP="007871D3">
      <w:pPr>
        <w:pStyle w:val="ListParagraph"/>
        <w:numPr>
          <w:ilvl w:val="0"/>
          <w:numId w:val="2"/>
        </w:numPr>
        <w:spacing w:after="0" w:line="240" w:lineRule="auto"/>
        <w:jc w:val="both"/>
        <w:rPr>
          <w:sz w:val="28"/>
          <w:szCs w:val="28"/>
        </w:rPr>
      </w:pPr>
      <w:r w:rsidRPr="007871D3">
        <w:rPr>
          <w:sz w:val="28"/>
          <w:szCs w:val="28"/>
        </w:rPr>
        <w:t xml:space="preserve">Dapatkah dibenarkan baginya untuk membangun kembali SEBUAH   </w:t>
      </w:r>
    </w:p>
    <w:p w:rsidR="00AD47BD" w:rsidRPr="007871D3" w:rsidRDefault="00AC47AC" w:rsidP="007D2C05">
      <w:pPr>
        <w:pStyle w:val="ListParagraph"/>
        <w:spacing w:after="0" w:line="240" w:lineRule="auto"/>
        <w:ind w:left="1440"/>
        <w:jc w:val="both"/>
        <w:rPr>
          <w:sz w:val="28"/>
          <w:szCs w:val="28"/>
        </w:rPr>
      </w:pPr>
      <w:r w:rsidRPr="007871D3">
        <w:rPr>
          <w:sz w:val="28"/>
          <w:szCs w:val="28"/>
        </w:rPr>
        <w:t xml:space="preserve">ORGANISASI </w:t>
      </w:r>
      <w:r w:rsidR="000671FF" w:rsidRPr="007871D3">
        <w:rPr>
          <w:sz w:val="28"/>
          <w:szCs w:val="28"/>
        </w:rPr>
        <w:t xml:space="preserve">PUSAT </w:t>
      </w:r>
      <w:r w:rsidRPr="007871D3">
        <w:rPr>
          <w:sz w:val="28"/>
          <w:szCs w:val="28"/>
        </w:rPr>
        <w:t xml:space="preserve">SEDUNIA </w:t>
      </w:r>
      <w:r w:rsidR="00824273" w:rsidRPr="007871D3">
        <w:rPr>
          <w:sz w:val="28"/>
          <w:szCs w:val="28"/>
        </w:rPr>
        <w:t xml:space="preserve">di Phillipina </w:t>
      </w:r>
      <w:r w:rsidRPr="007871D3">
        <w:rPr>
          <w:sz w:val="28"/>
          <w:szCs w:val="28"/>
        </w:rPr>
        <w:t xml:space="preserve">sebagai sarana pemersatu </w:t>
      </w:r>
      <w:r w:rsidR="00824273" w:rsidRPr="007871D3">
        <w:rPr>
          <w:sz w:val="28"/>
          <w:szCs w:val="28"/>
        </w:rPr>
        <w:t xml:space="preserve"> </w:t>
      </w:r>
      <w:r w:rsidRPr="007871D3">
        <w:rPr>
          <w:sz w:val="28"/>
          <w:szCs w:val="28"/>
        </w:rPr>
        <w:t xml:space="preserve"> </w:t>
      </w:r>
      <w:r w:rsidR="000671FF" w:rsidRPr="007871D3">
        <w:rPr>
          <w:sz w:val="28"/>
          <w:szCs w:val="28"/>
        </w:rPr>
        <w:t xml:space="preserve">  </w:t>
      </w:r>
      <w:r w:rsidRPr="007871D3">
        <w:rPr>
          <w:sz w:val="28"/>
          <w:szCs w:val="28"/>
        </w:rPr>
        <w:t xml:space="preserve">              </w:t>
      </w:r>
      <w:r w:rsidR="00AD47BD" w:rsidRPr="007871D3">
        <w:rPr>
          <w:sz w:val="28"/>
          <w:szCs w:val="28"/>
        </w:rPr>
        <w:t xml:space="preserve">    </w:t>
      </w:r>
    </w:p>
    <w:p w:rsidR="00AD47BD" w:rsidRPr="007871D3" w:rsidRDefault="00824273" w:rsidP="007D2C05">
      <w:pPr>
        <w:pStyle w:val="ListParagraph"/>
        <w:spacing w:after="0" w:line="240" w:lineRule="auto"/>
        <w:ind w:left="1440"/>
        <w:jc w:val="both"/>
        <w:rPr>
          <w:sz w:val="28"/>
          <w:szCs w:val="28"/>
        </w:rPr>
      </w:pPr>
      <w:r w:rsidRPr="007871D3">
        <w:rPr>
          <w:sz w:val="28"/>
          <w:szCs w:val="28"/>
        </w:rPr>
        <w:t>umat Davidian ?</w:t>
      </w:r>
      <w:r w:rsidR="00D3296B" w:rsidRPr="007871D3">
        <w:rPr>
          <w:sz w:val="28"/>
          <w:szCs w:val="28"/>
        </w:rPr>
        <w:t xml:space="preserve">  Bagaimanakah dengan nubuatan Za</w:t>
      </w:r>
      <w:r w:rsidR="007D2C05">
        <w:rPr>
          <w:sz w:val="28"/>
          <w:szCs w:val="28"/>
          <w:lang w:val="id-ID"/>
        </w:rPr>
        <w:t>k</w:t>
      </w:r>
      <w:r w:rsidR="00D3296B" w:rsidRPr="007871D3">
        <w:rPr>
          <w:sz w:val="28"/>
          <w:szCs w:val="28"/>
        </w:rPr>
        <w:t>haria</w:t>
      </w:r>
      <w:r w:rsidR="007D2C05">
        <w:rPr>
          <w:sz w:val="28"/>
          <w:szCs w:val="28"/>
          <w:lang w:val="id-ID"/>
        </w:rPr>
        <w:t>h</w:t>
      </w:r>
      <w:r w:rsidR="007D2C05">
        <w:rPr>
          <w:sz w:val="28"/>
          <w:szCs w:val="28"/>
        </w:rPr>
        <w:t xml:space="preserve"> 13 : 6, 7</w:t>
      </w:r>
      <w:r w:rsidR="00D3296B" w:rsidRPr="007871D3">
        <w:rPr>
          <w:sz w:val="28"/>
          <w:szCs w:val="28"/>
        </w:rPr>
        <w:t>?</w:t>
      </w:r>
    </w:p>
    <w:p w:rsidR="00873652" w:rsidRPr="007D2C05" w:rsidRDefault="00B97828" w:rsidP="007D2C05">
      <w:pPr>
        <w:pStyle w:val="ListParagraph"/>
        <w:numPr>
          <w:ilvl w:val="0"/>
          <w:numId w:val="2"/>
        </w:numPr>
        <w:spacing w:after="0" w:line="240" w:lineRule="auto"/>
        <w:jc w:val="both"/>
        <w:rPr>
          <w:sz w:val="28"/>
          <w:szCs w:val="28"/>
        </w:rPr>
      </w:pPr>
      <w:r w:rsidRPr="007871D3">
        <w:rPr>
          <w:sz w:val="28"/>
          <w:szCs w:val="28"/>
        </w:rPr>
        <w:t xml:space="preserve">Karena Organisasinya kini sudah berdiri, dapatkah mereka itu kelak di  </w:t>
      </w:r>
      <w:r w:rsidRPr="007D2C05">
        <w:rPr>
          <w:sz w:val="28"/>
          <w:szCs w:val="28"/>
        </w:rPr>
        <w:t>kategorikan sebagai penganggur-penganggur di pasar ?</w:t>
      </w:r>
    </w:p>
    <w:p w:rsidR="00B97828" w:rsidRDefault="00B97828" w:rsidP="006D42F1">
      <w:pPr>
        <w:spacing w:after="0" w:line="240" w:lineRule="auto"/>
        <w:jc w:val="center"/>
        <w:rPr>
          <w:b/>
          <w:sz w:val="32"/>
          <w:szCs w:val="32"/>
        </w:rPr>
      </w:pPr>
    </w:p>
    <w:p w:rsidR="00AC47AC" w:rsidRDefault="00A77BE0" w:rsidP="006D42F1">
      <w:pPr>
        <w:spacing w:after="0" w:line="240" w:lineRule="auto"/>
        <w:jc w:val="center"/>
        <w:rPr>
          <w:b/>
          <w:sz w:val="32"/>
          <w:szCs w:val="32"/>
        </w:rPr>
      </w:pPr>
      <w:r w:rsidRPr="00A77BE0">
        <w:rPr>
          <w:b/>
          <w:sz w:val="32"/>
          <w:szCs w:val="32"/>
        </w:rPr>
        <w:t>( 1 )</w:t>
      </w:r>
    </w:p>
    <w:p w:rsidR="00CF0ED0" w:rsidRPr="00A77BE0" w:rsidRDefault="00CF0ED0" w:rsidP="006D42F1">
      <w:pPr>
        <w:spacing w:after="0" w:line="240" w:lineRule="auto"/>
        <w:jc w:val="center"/>
        <w:rPr>
          <w:b/>
          <w:sz w:val="32"/>
          <w:szCs w:val="32"/>
        </w:rPr>
      </w:pPr>
    </w:p>
    <w:p w:rsidR="006D42F1" w:rsidRDefault="00A77BE0" w:rsidP="006D42F1">
      <w:pPr>
        <w:spacing w:after="0" w:line="240" w:lineRule="auto"/>
        <w:jc w:val="center"/>
        <w:rPr>
          <w:b/>
          <w:sz w:val="32"/>
          <w:szCs w:val="32"/>
        </w:rPr>
      </w:pPr>
      <w:r w:rsidRPr="00A77BE0">
        <w:rPr>
          <w:b/>
          <w:sz w:val="32"/>
          <w:szCs w:val="32"/>
        </w:rPr>
        <w:t>Adakah keberadaan</w:t>
      </w:r>
      <w:r w:rsidR="006D42F1">
        <w:rPr>
          <w:b/>
          <w:sz w:val="32"/>
          <w:szCs w:val="32"/>
        </w:rPr>
        <w:t xml:space="preserve"> nabi </w:t>
      </w:r>
      <w:r w:rsidR="00873652">
        <w:rPr>
          <w:b/>
          <w:sz w:val="32"/>
          <w:szCs w:val="32"/>
        </w:rPr>
        <w:t xml:space="preserve">yang baru </w:t>
      </w:r>
      <w:r w:rsidR="006D42F1">
        <w:rPr>
          <w:b/>
          <w:sz w:val="32"/>
          <w:szCs w:val="32"/>
        </w:rPr>
        <w:t>itu</w:t>
      </w:r>
      <w:r w:rsidR="00CF0ED0">
        <w:rPr>
          <w:b/>
          <w:sz w:val="32"/>
          <w:szCs w:val="32"/>
        </w:rPr>
        <w:t xml:space="preserve"> berikut ajaran kebenarannya </w:t>
      </w:r>
    </w:p>
    <w:p w:rsidR="00A77BE0" w:rsidRDefault="006D42F1" w:rsidP="006D42F1">
      <w:pPr>
        <w:spacing w:after="0" w:line="240" w:lineRule="auto"/>
        <w:jc w:val="center"/>
        <w:rPr>
          <w:b/>
          <w:sz w:val="32"/>
          <w:szCs w:val="32"/>
        </w:rPr>
      </w:pPr>
      <w:r>
        <w:rPr>
          <w:b/>
          <w:sz w:val="32"/>
          <w:szCs w:val="32"/>
        </w:rPr>
        <w:t>ditemukan</w:t>
      </w:r>
      <w:r w:rsidR="00A77BE0" w:rsidRPr="00A77BE0">
        <w:rPr>
          <w:b/>
          <w:sz w:val="32"/>
          <w:szCs w:val="32"/>
        </w:rPr>
        <w:t xml:space="preserve"> di dalam nubuatan Zakharia</w:t>
      </w:r>
      <w:r w:rsidR="007E07F6">
        <w:rPr>
          <w:b/>
          <w:sz w:val="32"/>
          <w:szCs w:val="32"/>
          <w:lang w:val="id-ID"/>
        </w:rPr>
        <w:t>h</w:t>
      </w:r>
      <w:r w:rsidR="00A77BE0" w:rsidRPr="00A77BE0">
        <w:rPr>
          <w:b/>
          <w:sz w:val="32"/>
          <w:szCs w:val="32"/>
        </w:rPr>
        <w:t xml:space="preserve"> p</w:t>
      </w:r>
      <w:r w:rsidR="007E07F6">
        <w:rPr>
          <w:b/>
          <w:sz w:val="32"/>
          <w:szCs w:val="32"/>
          <w:lang w:val="id-ID"/>
        </w:rPr>
        <w:t>a</w:t>
      </w:r>
      <w:r w:rsidR="00A77BE0" w:rsidRPr="00A77BE0">
        <w:rPr>
          <w:b/>
          <w:sz w:val="32"/>
          <w:szCs w:val="32"/>
        </w:rPr>
        <w:t>s</w:t>
      </w:r>
      <w:r w:rsidR="007E07F6">
        <w:rPr>
          <w:b/>
          <w:sz w:val="32"/>
          <w:szCs w:val="32"/>
          <w:lang w:val="id-ID"/>
        </w:rPr>
        <w:t>a</w:t>
      </w:r>
      <w:r w:rsidR="007E07F6">
        <w:rPr>
          <w:b/>
          <w:sz w:val="32"/>
          <w:szCs w:val="32"/>
        </w:rPr>
        <w:t>l</w:t>
      </w:r>
      <w:r w:rsidR="00A77BE0" w:rsidRPr="00A77BE0">
        <w:rPr>
          <w:b/>
          <w:sz w:val="32"/>
          <w:szCs w:val="32"/>
        </w:rPr>
        <w:t xml:space="preserve"> 4</w:t>
      </w:r>
      <w:r w:rsidR="00C66DB2">
        <w:rPr>
          <w:b/>
          <w:sz w:val="32"/>
          <w:szCs w:val="32"/>
        </w:rPr>
        <w:t xml:space="preserve"> ?</w:t>
      </w:r>
    </w:p>
    <w:p w:rsidR="00CD5F1D" w:rsidRDefault="00C66DB2" w:rsidP="00A8173B">
      <w:pPr>
        <w:spacing w:after="0" w:line="240" w:lineRule="auto"/>
        <w:jc w:val="both"/>
        <w:rPr>
          <w:b/>
          <w:sz w:val="32"/>
          <w:szCs w:val="32"/>
        </w:rPr>
      </w:pPr>
      <w:r>
        <w:rPr>
          <w:b/>
          <w:sz w:val="32"/>
          <w:szCs w:val="32"/>
        </w:rPr>
        <w:t xml:space="preserve">                  </w:t>
      </w:r>
    </w:p>
    <w:p w:rsidR="00C20E3E" w:rsidRPr="00C66DB2" w:rsidRDefault="00C66DB2" w:rsidP="00A8173B">
      <w:pPr>
        <w:spacing w:after="0" w:line="240" w:lineRule="auto"/>
        <w:jc w:val="both"/>
        <w:rPr>
          <w:sz w:val="28"/>
          <w:szCs w:val="28"/>
        </w:rPr>
      </w:pPr>
      <w:r>
        <w:rPr>
          <w:b/>
          <w:sz w:val="32"/>
          <w:szCs w:val="32"/>
        </w:rPr>
        <w:t xml:space="preserve">          </w:t>
      </w:r>
    </w:p>
    <w:p w:rsidR="00C20E3E" w:rsidRDefault="00CF0ED0" w:rsidP="00A8173B">
      <w:pPr>
        <w:spacing w:after="0" w:line="240" w:lineRule="auto"/>
        <w:jc w:val="both"/>
        <w:rPr>
          <w:sz w:val="28"/>
          <w:szCs w:val="28"/>
        </w:rPr>
      </w:pPr>
      <w:r>
        <w:rPr>
          <w:sz w:val="28"/>
          <w:szCs w:val="28"/>
        </w:rPr>
        <w:t xml:space="preserve">Karena nubuatan ini sudah banyak dikenal di antara kita, maka kami akan mengutip hanya beberapa ayat berikut ini </w:t>
      </w:r>
      <w:r w:rsidR="002E73C9">
        <w:rPr>
          <w:sz w:val="28"/>
          <w:szCs w:val="28"/>
        </w:rPr>
        <w:t xml:space="preserve">: </w:t>
      </w:r>
    </w:p>
    <w:p w:rsidR="002E73C9" w:rsidRDefault="002E73C9" w:rsidP="00A8173B">
      <w:pPr>
        <w:spacing w:after="0" w:line="240" w:lineRule="auto"/>
        <w:jc w:val="both"/>
        <w:rPr>
          <w:sz w:val="28"/>
          <w:szCs w:val="28"/>
        </w:rPr>
      </w:pPr>
    </w:p>
    <w:p w:rsidR="00CD5F1D" w:rsidRDefault="002E73C9" w:rsidP="00A8173B">
      <w:pPr>
        <w:spacing w:after="0" w:line="240" w:lineRule="auto"/>
        <w:jc w:val="both"/>
        <w:rPr>
          <w:sz w:val="28"/>
          <w:szCs w:val="28"/>
        </w:rPr>
      </w:pPr>
      <w:r w:rsidRPr="0088057C">
        <w:rPr>
          <w:i/>
          <w:sz w:val="28"/>
          <w:szCs w:val="28"/>
        </w:rPr>
        <w:t>“Kemudian aku menjawab, dan mengatakan kepadanya : Apakah artinya kedua pohon zait ini yang berada pada sebelah kanan dan sebelah kiri dari</w:t>
      </w:r>
      <w:r w:rsidR="007E07F6">
        <w:rPr>
          <w:i/>
          <w:sz w:val="28"/>
          <w:szCs w:val="28"/>
        </w:rPr>
        <w:t xml:space="preserve"> kaki pelita itu? </w:t>
      </w:r>
      <w:r w:rsidR="000C102D" w:rsidRPr="0088057C">
        <w:rPr>
          <w:i/>
          <w:sz w:val="28"/>
          <w:szCs w:val="28"/>
        </w:rPr>
        <w:t xml:space="preserve">Maka kembali aku menjawab dan mengatakan kepadanya : Apakah artinya kedua cabang pohon zait ini, yang melalui kedua pipa keemasan </w:t>
      </w:r>
      <w:r w:rsidR="00AF68F4" w:rsidRPr="0088057C">
        <w:rPr>
          <w:b/>
          <w:i/>
          <w:sz w:val="28"/>
          <w:szCs w:val="28"/>
        </w:rPr>
        <w:t>mengalirkan habis</w:t>
      </w:r>
      <w:r w:rsidR="00AF68F4" w:rsidRPr="0088057C">
        <w:rPr>
          <w:i/>
          <w:sz w:val="28"/>
          <w:szCs w:val="28"/>
        </w:rPr>
        <w:t xml:space="preserve"> minyak keemasan dari </w:t>
      </w:r>
      <w:r w:rsidR="00824273" w:rsidRPr="0088057C">
        <w:rPr>
          <w:i/>
          <w:sz w:val="28"/>
          <w:szCs w:val="28"/>
        </w:rPr>
        <w:t xml:space="preserve">keduanya </w:t>
      </w:r>
      <w:r w:rsidR="00AF68F4" w:rsidRPr="0088057C">
        <w:rPr>
          <w:i/>
          <w:sz w:val="28"/>
          <w:szCs w:val="28"/>
        </w:rPr>
        <w:t xml:space="preserve">? </w:t>
      </w:r>
      <w:r w:rsidR="00CD5F1D" w:rsidRPr="0088057C">
        <w:rPr>
          <w:i/>
          <w:sz w:val="28"/>
          <w:szCs w:val="28"/>
        </w:rPr>
        <w:t>Lalu jawabnya kepadaku dan mengatakan : Tidak tahukah kamu akan sekaliannya ini ? Maka kataku, tidak tuan.</w:t>
      </w:r>
      <w:r w:rsidR="0088057C">
        <w:rPr>
          <w:i/>
          <w:sz w:val="28"/>
          <w:szCs w:val="28"/>
        </w:rPr>
        <w:t xml:space="preserve"> </w:t>
      </w:r>
      <w:r w:rsidR="00CD5F1D" w:rsidRPr="0088057C">
        <w:rPr>
          <w:i/>
          <w:sz w:val="28"/>
          <w:szCs w:val="28"/>
        </w:rPr>
        <w:t>Lalu katanya : Mereka inilah kedua orang yang diurapi itu yang berdiri dekat</w:t>
      </w:r>
      <w:r w:rsidR="007E07F6">
        <w:rPr>
          <w:i/>
          <w:sz w:val="28"/>
          <w:szCs w:val="28"/>
        </w:rPr>
        <w:t xml:space="preserve"> dengan Tuhan dari seluruh bumi</w:t>
      </w:r>
      <w:r w:rsidR="00CD5F1D" w:rsidRPr="0088057C">
        <w:rPr>
          <w:i/>
          <w:sz w:val="28"/>
          <w:szCs w:val="28"/>
        </w:rPr>
        <w:t>.”</w:t>
      </w:r>
      <w:r w:rsidR="00CD5F1D">
        <w:rPr>
          <w:sz w:val="28"/>
          <w:szCs w:val="28"/>
        </w:rPr>
        <w:t xml:space="preserve"> – </w:t>
      </w:r>
      <w:r w:rsidR="007E07F6">
        <w:rPr>
          <w:b/>
          <w:sz w:val="28"/>
          <w:szCs w:val="28"/>
        </w:rPr>
        <w:t>Za</w:t>
      </w:r>
      <w:r w:rsidR="007E07F6">
        <w:rPr>
          <w:b/>
          <w:sz w:val="28"/>
          <w:szCs w:val="28"/>
          <w:lang w:val="id-ID"/>
        </w:rPr>
        <w:t>k</w:t>
      </w:r>
      <w:r w:rsidR="00CD5F1D" w:rsidRPr="00824273">
        <w:rPr>
          <w:b/>
          <w:sz w:val="28"/>
          <w:szCs w:val="28"/>
        </w:rPr>
        <w:t>haria</w:t>
      </w:r>
      <w:r w:rsidR="007E07F6">
        <w:rPr>
          <w:b/>
          <w:sz w:val="28"/>
          <w:szCs w:val="28"/>
          <w:lang w:val="id-ID"/>
        </w:rPr>
        <w:t>h</w:t>
      </w:r>
      <w:r w:rsidR="00CD5F1D" w:rsidRPr="00824273">
        <w:rPr>
          <w:b/>
          <w:sz w:val="28"/>
          <w:szCs w:val="28"/>
        </w:rPr>
        <w:t xml:space="preserve"> 4 : 11 – 14.</w:t>
      </w:r>
    </w:p>
    <w:p w:rsidR="00C20E3E" w:rsidRPr="006D42F1" w:rsidRDefault="00C20E3E" w:rsidP="00A8173B">
      <w:pPr>
        <w:spacing w:after="0" w:line="240" w:lineRule="auto"/>
        <w:jc w:val="both"/>
        <w:rPr>
          <w:b/>
          <w:sz w:val="28"/>
          <w:szCs w:val="28"/>
        </w:rPr>
      </w:pPr>
      <w:r>
        <w:rPr>
          <w:rFonts w:ascii="Calibri" w:hAnsi="Calibri" w:cs="Calibri"/>
          <w:noProof/>
          <w:sz w:val="32"/>
          <w:szCs w:val="32"/>
        </w:rPr>
        <w:lastRenderedPageBreak/>
        <w:t xml:space="preserve"> </w:t>
      </w:r>
      <w:r w:rsidR="006D42F1">
        <w:rPr>
          <w:rFonts w:ascii="Calibri" w:hAnsi="Calibri" w:cs="Calibri"/>
          <w:noProof/>
          <w:sz w:val="32"/>
          <w:szCs w:val="32"/>
          <w:lang w:val="id-ID" w:eastAsia="id-ID"/>
        </w:rPr>
        <w:drawing>
          <wp:inline distT="0" distB="0" distL="0" distR="0" wp14:anchorId="7904BF8F" wp14:editId="4635C8E9">
            <wp:extent cx="6234545" cy="5415148"/>
            <wp:effectExtent l="0" t="0" r="0" b="0"/>
            <wp:docPr id="2" name="Picture 2" descr="Zakhar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hari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9785" cy="5419699"/>
                    </a:xfrm>
                    <a:prstGeom prst="rect">
                      <a:avLst/>
                    </a:prstGeom>
                    <a:noFill/>
                    <a:ln>
                      <a:noFill/>
                    </a:ln>
                  </pic:spPr>
                </pic:pic>
              </a:graphicData>
            </a:graphic>
          </wp:inline>
        </w:drawing>
      </w:r>
    </w:p>
    <w:p w:rsidR="00C20E3E" w:rsidRPr="00873652" w:rsidRDefault="00190713" w:rsidP="00A8173B">
      <w:pPr>
        <w:spacing w:after="0" w:line="240" w:lineRule="auto"/>
        <w:jc w:val="both"/>
        <w:rPr>
          <w:sz w:val="28"/>
          <w:szCs w:val="28"/>
        </w:rPr>
      </w:pPr>
      <w:r>
        <w:rPr>
          <w:sz w:val="28"/>
          <w:szCs w:val="28"/>
        </w:rPr>
        <w:t>Dari gambar nubuatan di</w:t>
      </w:r>
      <w:r w:rsidR="00C0002C">
        <w:rPr>
          <w:sz w:val="28"/>
          <w:szCs w:val="28"/>
        </w:rPr>
        <w:t xml:space="preserve">atas ini kiranya sudah jelas, bahwa kedua pohon zait itu melambangkan Alkitab Wasiat Lama dan Wasiat Baru. Seluruh i s i dari Alkitab itu sudah diinterpretasikan habis oleh nabi-nabi akhir zaman dari nubuatan Amos 3 : 7 ke dalam mangkok emas yang melambangkan ROH NUBUATAN dari Wahyu 19 : 10. Karena nabi-nabi yang telah menginterpretasikan habis seluruh i s i  Alkitab itu </w:t>
      </w:r>
    </w:p>
    <w:p w:rsidR="00F208B2" w:rsidRDefault="00F208B2" w:rsidP="00A8173B">
      <w:pPr>
        <w:spacing w:after="0" w:line="240" w:lineRule="auto"/>
        <w:jc w:val="both"/>
        <w:rPr>
          <w:sz w:val="28"/>
          <w:szCs w:val="28"/>
        </w:rPr>
      </w:pPr>
      <w:r>
        <w:rPr>
          <w:sz w:val="28"/>
          <w:szCs w:val="28"/>
        </w:rPr>
        <w:t>ke dalam ROH NUBUATAN sudah dike</w:t>
      </w:r>
      <w:r w:rsidR="008A7034">
        <w:rPr>
          <w:sz w:val="28"/>
          <w:szCs w:val="28"/>
        </w:rPr>
        <w:t>nal</w:t>
      </w:r>
      <w:r>
        <w:rPr>
          <w:sz w:val="28"/>
          <w:szCs w:val="28"/>
        </w:rPr>
        <w:t xml:space="preserve"> nama-nama mereka : Nyonya E</w:t>
      </w:r>
      <w:r w:rsidR="00190713">
        <w:rPr>
          <w:sz w:val="28"/>
          <w:szCs w:val="28"/>
          <w:lang w:val="id-ID"/>
        </w:rPr>
        <w:t xml:space="preserve">. </w:t>
      </w:r>
      <w:r>
        <w:rPr>
          <w:sz w:val="28"/>
          <w:szCs w:val="28"/>
        </w:rPr>
        <w:t xml:space="preserve">G. White dan Sdr. Victor T. Houteff, maka </w:t>
      </w:r>
      <w:r w:rsidR="008A7034">
        <w:rPr>
          <w:sz w:val="28"/>
          <w:szCs w:val="28"/>
        </w:rPr>
        <w:t>hanya kedua mereka itulah yang dilambangkan oleh kedua pipa emas yang bes</w:t>
      </w:r>
      <w:r w:rsidR="00190713">
        <w:rPr>
          <w:sz w:val="28"/>
          <w:szCs w:val="28"/>
        </w:rPr>
        <w:t xml:space="preserve">ar di atas. Berarti </w:t>
      </w:r>
      <w:r>
        <w:rPr>
          <w:sz w:val="28"/>
          <w:szCs w:val="28"/>
        </w:rPr>
        <w:t>tidak mungkin ada lagi nabi baru yang akan muncul sesudah kematian mereka. Nabi Zakharia</w:t>
      </w:r>
      <w:r w:rsidR="00190713">
        <w:rPr>
          <w:sz w:val="28"/>
          <w:szCs w:val="28"/>
          <w:lang w:val="id-ID"/>
        </w:rPr>
        <w:t>h</w:t>
      </w:r>
      <w:r>
        <w:rPr>
          <w:sz w:val="28"/>
          <w:szCs w:val="28"/>
        </w:rPr>
        <w:t xml:space="preserve"> selanjutnya mengatakan : </w:t>
      </w:r>
    </w:p>
    <w:p w:rsidR="000E0003" w:rsidRDefault="000E0003" w:rsidP="00A8173B">
      <w:pPr>
        <w:spacing w:after="0" w:line="240" w:lineRule="auto"/>
        <w:jc w:val="both"/>
        <w:rPr>
          <w:sz w:val="28"/>
          <w:szCs w:val="28"/>
        </w:rPr>
      </w:pPr>
    </w:p>
    <w:p w:rsidR="000E0003" w:rsidRPr="0023544F" w:rsidRDefault="000E0003" w:rsidP="00A8173B">
      <w:pPr>
        <w:spacing w:after="0" w:line="240" w:lineRule="auto"/>
        <w:jc w:val="both"/>
        <w:rPr>
          <w:b/>
          <w:sz w:val="28"/>
          <w:szCs w:val="28"/>
        </w:rPr>
      </w:pPr>
      <w:r w:rsidRPr="0088057C">
        <w:rPr>
          <w:i/>
          <w:sz w:val="28"/>
          <w:szCs w:val="28"/>
        </w:rPr>
        <w:lastRenderedPageBreak/>
        <w:t>“Lagi pula firman Tuha</w:t>
      </w:r>
      <w:r w:rsidR="0097366F">
        <w:rPr>
          <w:i/>
          <w:sz w:val="28"/>
          <w:szCs w:val="28"/>
        </w:rPr>
        <w:t xml:space="preserve">n datang kepadaku mengatakan : </w:t>
      </w:r>
      <w:r w:rsidRPr="0088057C">
        <w:rPr>
          <w:i/>
          <w:sz w:val="28"/>
          <w:szCs w:val="28"/>
        </w:rPr>
        <w:t xml:space="preserve">“Tangan-tangan                     Zerubbabel telah meletakkan landasan dari rumah ini, tangan-tangannya juga akan menyelesaikannya; maka kamu akan mengetahui bahwa Tuhan serwa sekalian alam telah mengutus aku kepadamu.” </w:t>
      </w:r>
      <w:r w:rsidRPr="0088057C">
        <w:rPr>
          <w:b/>
          <w:i/>
          <w:sz w:val="28"/>
          <w:szCs w:val="28"/>
        </w:rPr>
        <w:t>–</w:t>
      </w:r>
      <w:r w:rsidRPr="0023544F">
        <w:rPr>
          <w:b/>
          <w:sz w:val="28"/>
          <w:szCs w:val="28"/>
        </w:rPr>
        <w:t xml:space="preserve"> Zakharia</w:t>
      </w:r>
      <w:r w:rsidR="0097366F">
        <w:rPr>
          <w:b/>
          <w:sz w:val="28"/>
          <w:szCs w:val="28"/>
          <w:lang w:val="id-ID"/>
        </w:rPr>
        <w:t>h</w:t>
      </w:r>
      <w:r w:rsidRPr="0023544F">
        <w:rPr>
          <w:b/>
          <w:sz w:val="28"/>
          <w:szCs w:val="28"/>
        </w:rPr>
        <w:t xml:space="preserve"> 4 : 8, 9. </w:t>
      </w:r>
    </w:p>
    <w:p w:rsidR="000E0003" w:rsidRDefault="000E0003" w:rsidP="00A8173B">
      <w:pPr>
        <w:spacing w:after="0" w:line="240" w:lineRule="auto"/>
        <w:jc w:val="both"/>
        <w:rPr>
          <w:b/>
          <w:sz w:val="28"/>
          <w:szCs w:val="28"/>
        </w:rPr>
      </w:pPr>
    </w:p>
    <w:p w:rsidR="00A8261F" w:rsidRDefault="000E0003" w:rsidP="00A8173B">
      <w:pPr>
        <w:spacing w:after="0" w:line="240" w:lineRule="auto"/>
        <w:jc w:val="both"/>
        <w:rPr>
          <w:sz w:val="28"/>
          <w:szCs w:val="28"/>
        </w:rPr>
      </w:pPr>
      <w:r w:rsidRPr="000E0003">
        <w:rPr>
          <w:sz w:val="28"/>
          <w:szCs w:val="28"/>
        </w:rPr>
        <w:t xml:space="preserve">Zerubbabel tak dapat tiada </w:t>
      </w:r>
      <w:r>
        <w:rPr>
          <w:sz w:val="28"/>
          <w:szCs w:val="28"/>
        </w:rPr>
        <w:t xml:space="preserve">melambangkan Victor T. Houteff sebagai nabi yang terakhir. </w:t>
      </w:r>
      <w:r w:rsidR="00D40C1B">
        <w:rPr>
          <w:sz w:val="28"/>
          <w:szCs w:val="28"/>
        </w:rPr>
        <w:t>Sebagaimana sudah dijelaskan pada “Pengantar” di atas, maka landasan dari rumah itu sekarang ini ialah Hukum Torat dan ROH NUBUATAN. Karena rumah itu baharu akan selesai pembangunannya di depan, apabila kerajaan Daud berikut mereka 144.000 itu sudah terhimpun di Palestina, maka jelaslah bahwa tangan-tangan Houteff bagi penyelesaian rumah yang akan datang, tak dapat tiada d</w:t>
      </w:r>
      <w:r w:rsidR="005F5552">
        <w:rPr>
          <w:sz w:val="28"/>
          <w:szCs w:val="28"/>
        </w:rPr>
        <w:t xml:space="preserve">imaksud kepada “ANGGARAN DASAR </w:t>
      </w:r>
      <w:r w:rsidR="00D40C1B">
        <w:rPr>
          <w:sz w:val="28"/>
          <w:szCs w:val="28"/>
        </w:rPr>
        <w:t>DAN ANGGARAN RUMAH TANGGA” dari Davidian MAHK</w:t>
      </w:r>
      <w:r w:rsidR="001513D2">
        <w:rPr>
          <w:sz w:val="28"/>
          <w:szCs w:val="28"/>
        </w:rPr>
        <w:t>, buatan Houteff juga</w:t>
      </w:r>
      <w:r w:rsidR="00D40C1B">
        <w:rPr>
          <w:sz w:val="28"/>
          <w:szCs w:val="28"/>
        </w:rPr>
        <w:t>, yang baru akan diterapkan di depan bagi berdirinya KERAJAAN DAUD di Palestina yang akan datang.</w:t>
      </w:r>
      <w:r w:rsidR="00C20E3E" w:rsidRPr="000E0003">
        <w:rPr>
          <w:sz w:val="28"/>
          <w:szCs w:val="28"/>
        </w:rPr>
        <w:t xml:space="preserve">  </w:t>
      </w:r>
      <w:r w:rsidR="00BF730D">
        <w:rPr>
          <w:sz w:val="28"/>
          <w:szCs w:val="28"/>
        </w:rPr>
        <w:t xml:space="preserve">Bacalah dengan saksama kata-kata Pengantar dari Anggaran Dasar dan Anggaran Rumah Tangga </w:t>
      </w:r>
      <w:r w:rsidR="001513D2">
        <w:rPr>
          <w:sz w:val="28"/>
          <w:szCs w:val="28"/>
        </w:rPr>
        <w:t xml:space="preserve">Davidian MAHK </w:t>
      </w:r>
      <w:r w:rsidR="00BF730D">
        <w:rPr>
          <w:sz w:val="28"/>
          <w:szCs w:val="28"/>
        </w:rPr>
        <w:t xml:space="preserve">tersebut. </w:t>
      </w:r>
      <w:r w:rsidR="00C20E3E" w:rsidRPr="000E0003">
        <w:rPr>
          <w:sz w:val="28"/>
          <w:szCs w:val="28"/>
        </w:rPr>
        <w:t xml:space="preserve"> </w:t>
      </w:r>
    </w:p>
    <w:p w:rsidR="00A8261F" w:rsidRDefault="00A8261F" w:rsidP="00A8173B">
      <w:pPr>
        <w:spacing w:after="0" w:line="240" w:lineRule="auto"/>
        <w:jc w:val="both"/>
        <w:rPr>
          <w:sz w:val="28"/>
          <w:szCs w:val="28"/>
        </w:rPr>
      </w:pPr>
    </w:p>
    <w:p w:rsidR="003F5054" w:rsidRDefault="00A8261F" w:rsidP="00A8173B">
      <w:pPr>
        <w:spacing w:after="0" w:line="240" w:lineRule="auto"/>
        <w:jc w:val="both"/>
        <w:rPr>
          <w:sz w:val="28"/>
          <w:szCs w:val="28"/>
        </w:rPr>
      </w:pPr>
      <w:r>
        <w:rPr>
          <w:sz w:val="28"/>
          <w:szCs w:val="28"/>
        </w:rPr>
        <w:t>Kesimpulannya : Orang y</w:t>
      </w:r>
      <w:r w:rsidR="006645E2">
        <w:rPr>
          <w:sz w:val="28"/>
          <w:szCs w:val="28"/>
        </w:rPr>
        <w:t>ang menyatakan dirinya “n a b i</w:t>
      </w:r>
      <w:r>
        <w:rPr>
          <w:sz w:val="28"/>
          <w:szCs w:val="28"/>
        </w:rPr>
        <w:t>“ di Philipina itu sama sekali tidak dikenal di dalam nubuatan Zakharia</w:t>
      </w:r>
      <w:r w:rsidR="006645E2">
        <w:rPr>
          <w:sz w:val="28"/>
          <w:szCs w:val="28"/>
          <w:lang w:val="id-ID"/>
        </w:rPr>
        <w:t>h</w:t>
      </w:r>
      <w:r>
        <w:rPr>
          <w:sz w:val="28"/>
          <w:szCs w:val="28"/>
        </w:rPr>
        <w:t xml:space="preserve"> p</w:t>
      </w:r>
      <w:r w:rsidR="006645E2">
        <w:rPr>
          <w:sz w:val="28"/>
          <w:szCs w:val="28"/>
          <w:lang w:val="id-ID"/>
        </w:rPr>
        <w:t>a</w:t>
      </w:r>
      <w:r>
        <w:rPr>
          <w:sz w:val="28"/>
          <w:szCs w:val="28"/>
        </w:rPr>
        <w:t>s</w:t>
      </w:r>
      <w:r w:rsidR="006645E2">
        <w:rPr>
          <w:sz w:val="28"/>
          <w:szCs w:val="28"/>
          <w:lang w:val="id-ID"/>
        </w:rPr>
        <w:t>a</w:t>
      </w:r>
      <w:r w:rsidR="006645E2">
        <w:rPr>
          <w:sz w:val="28"/>
          <w:szCs w:val="28"/>
        </w:rPr>
        <w:t>l</w:t>
      </w:r>
      <w:r>
        <w:rPr>
          <w:sz w:val="28"/>
          <w:szCs w:val="28"/>
        </w:rPr>
        <w:t xml:space="preserve"> 4, baik pribadinya maupun ajaran kebenarannya.</w:t>
      </w:r>
      <w:r w:rsidR="00C20E3E" w:rsidRPr="000E0003">
        <w:rPr>
          <w:sz w:val="28"/>
          <w:szCs w:val="28"/>
        </w:rPr>
        <w:t xml:space="preserve"> </w:t>
      </w:r>
      <w:r w:rsidR="001513D2">
        <w:rPr>
          <w:sz w:val="28"/>
          <w:szCs w:val="28"/>
        </w:rPr>
        <w:t>Karena telah mengakui dirinya nabi contoh saingan dari Eliyah Thisbite, maka jelaslah bahwa iaitu adalah seorang nabi palsu.</w:t>
      </w:r>
      <w:r w:rsidR="00C20E3E" w:rsidRPr="000E0003">
        <w:rPr>
          <w:sz w:val="28"/>
          <w:szCs w:val="28"/>
        </w:rPr>
        <w:t xml:space="preserve">           </w:t>
      </w:r>
    </w:p>
    <w:p w:rsidR="003F5054" w:rsidRDefault="003F5054" w:rsidP="00A8173B">
      <w:pPr>
        <w:spacing w:after="0" w:line="240" w:lineRule="auto"/>
        <w:jc w:val="both"/>
        <w:rPr>
          <w:sz w:val="28"/>
          <w:szCs w:val="28"/>
        </w:rPr>
      </w:pPr>
    </w:p>
    <w:p w:rsidR="003F5054" w:rsidRPr="00872630" w:rsidRDefault="00872630" w:rsidP="003A498F">
      <w:pPr>
        <w:spacing w:after="0" w:line="240" w:lineRule="auto"/>
        <w:jc w:val="center"/>
        <w:rPr>
          <w:b/>
          <w:sz w:val="32"/>
          <w:szCs w:val="32"/>
        </w:rPr>
      </w:pPr>
      <w:r w:rsidRPr="00872630">
        <w:rPr>
          <w:b/>
          <w:sz w:val="32"/>
          <w:szCs w:val="32"/>
        </w:rPr>
        <w:t>(2)</w:t>
      </w:r>
    </w:p>
    <w:p w:rsidR="003F5054" w:rsidRPr="003F5054" w:rsidRDefault="003F5054" w:rsidP="003F5054">
      <w:pPr>
        <w:spacing w:after="0" w:line="240" w:lineRule="auto"/>
        <w:jc w:val="center"/>
        <w:rPr>
          <w:b/>
          <w:sz w:val="32"/>
          <w:szCs w:val="32"/>
        </w:rPr>
      </w:pPr>
      <w:r w:rsidRPr="003F5054">
        <w:rPr>
          <w:b/>
          <w:sz w:val="32"/>
          <w:szCs w:val="32"/>
        </w:rPr>
        <w:t xml:space="preserve">Keberadaan Sidang </w:t>
      </w:r>
      <w:r>
        <w:rPr>
          <w:b/>
          <w:sz w:val="32"/>
          <w:szCs w:val="32"/>
        </w:rPr>
        <w:t>Jemaat Laodikea</w:t>
      </w:r>
      <w:r w:rsidR="005C2CC3">
        <w:rPr>
          <w:b/>
          <w:sz w:val="32"/>
          <w:szCs w:val="32"/>
        </w:rPr>
        <w:t xml:space="preserve"> dalam arti </w:t>
      </w:r>
    </w:p>
    <w:p w:rsidR="00C20E3E" w:rsidRDefault="003F5054" w:rsidP="003F5054">
      <w:pPr>
        <w:spacing w:after="0" w:line="240" w:lineRule="auto"/>
        <w:jc w:val="center"/>
        <w:rPr>
          <w:b/>
          <w:sz w:val="32"/>
          <w:szCs w:val="32"/>
        </w:rPr>
      </w:pPr>
      <w:r w:rsidRPr="003F5054">
        <w:rPr>
          <w:b/>
          <w:sz w:val="32"/>
          <w:szCs w:val="32"/>
        </w:rPr>
        <w:t xml:space="preserve"> </w:t>
      </w:r>
      <w:r w:rsidR="005C2CC3" w:rsidRPr="003F5054">
        <w:rPr>
          <w:b/>
          <w:sz w:val="32"/>
          <w:szCs w:val="32"/>
        </w:rPr>
        <w:t>Organisasi Pusat</w:t>
      </w:r>
      <w:r w:rsidR="005C2CC3">
        <w:rPr>
          <w:b/>
          <w:sz w:val="32"/>
          <w:szCs w:val="32"/>
        </w:rPr>
        <w:t>nya</w:t>
      </w:r>
      <w:r w:rsidR="005C2CC3" w:rsidRPr="003F5054">
        <w:rPr>
          <w:b/>
          <w:sz w:val="32"/>
          <w:szCs w:val="32"/>
        </w:rPr>
        <w:t xml:space="preserve"> </w:t>
      </w:r>
      <w:r w:rsidRPr="003F5054">
        <w:rPr>
          <w:b/>
          <w:sz w:val="32"/>
          <w:szCs w:val="32"/>
        </w:rPr>
        <w:t xml:space="preserve">di akhir zaman </w:t>
      </w:r>
      <w:r>
        <w:rPr>
          <w:b/>
          <w:sz w:val="32"/>
          <w:szCs w:val="32"/>
        </w:rPr>
        <w:t xml:space="preserve">ini </w:t>
      </w:r>
      <w:r w:rsidRPr="003F5054">
        <w:rPr>
          <w:b/>
          <w:sz w:val="32"/>
          <w:szCs w:val="32"/>
        </w:rPr>
        <w:t xml:space="preserve">harus berada di </w:t>
      </w:r>
      <w:r w:rsidR="005C2CC3">
        <w:rPr>
          <w:b/>
          <w:sz w:val="32"/>
          <w:szCs w:val="32"/>
        </w:rPr>
        <w:t>b</w:t>
      </w:r>
      <w:r w:rsidR="006645E2">
        <w:rPr>
          <w:b/>
          <w:sz w:val="32"/>
          <w:szCs w:val="32"/>
        </w:rPr>
        <w:t>awah bangsa yang berbahasa Ingg</w:t>
      </w:r>
      <w:r w:rsidR="005C2CC3">
        <w:rPr>
          <w:b/>
          <w:sz w:val="32"/>
          <w:szCs w:val="32"/>
        </w:rPr>
        <w:t>ris (</w:t>
      </w:r>
      <w:r w:rsidRPr="003F5054">
        <w:rPr>
          <w:b/>
          <w:sz w:val="32"/>
          <w:szCs w:val="32"/>
        </w:rPr>
        <w:t xml:space="preserve"> Amerika Serikat</w:t>
      </w:r>
      <w:r w:rsidR="005C2CC3">
        <w:rPr>
          <w:b/>
          <w:sz w:val="32"/>
          <w:szCs w:val="32"/>
        </w:rPr>
        <w:t xml:space="preserve"> ) sesuai nubuatannya.</w:t>
      </w:r>
    </w:p>
    <w:p w:rsidR="005C2CC3" w:rsidRDefault="005C2CC3" w:rsidP="003F5054">
      <w:pPr>
        <w:spacing w:after="0" w:line="240" w:lineRule="auto"/>
        <w:jc w:val="center"/>
        <w:rPr>
          <w:b/>
          <w:sz w:val="32"/>
          <w:szCs w:val="32"/>
        </w:rPr>
      </w:pPr>
    </w:p>
    <w:p w:rsidR="005C2CC3" w:rsidRPr="00E1411B" w:rsidRDefault="00E1411B" w:rsidP="005C2CC3">
      <w:pPr>
        <w:spacing w:after="0" w:line="240" w:lineRule="auto"/>
        <w:jc w:val="both"/>
        <w:rPr>
          <w:sz w:val="28"/>
          <w:szCs w:val="28"/>
        </w:rPr>
      </w:pPr>
      <w:r w:rsidRPr="00E1411B">
        <w:rPr>
          <w:sz w:val="28"/>
          <w:szCs w:val="28"/>
        </w:rPr>
        <w:t xml:space="preserve">Victor T. Houteff yang </w:t>
      </w:r>
      <w:r>
        <w:rPr>
          <w:sz w:val="28"/>
          <w:szCs w:val="28"/>
        </w:rPr>
        <w:t>telah dinubuatkan sebagai Zerubabbel yang telah meleta</w:t>
      </w:r>
      <w:r w:rsidR="002B7F9F">
        <w:rPr>
          <w:sz w:val="28"/>
          <w:szCs w:val="28"/>
        </w:rPr>
        <w:t>kkan landasan dari rumah kita (</w:t>
      </w:r>
      <w:r>
        <w:rPr>
          <w:sz w:val="28"/>
          <w:szCs w:val="28"/>
        </w:rPr>
        <w:t>Sidang Jem</w:t>
      </w:r>
      <w:r w:rsidR="002B7F9F">
        <w:rPr>
          <w:sz w:val="28"/>
          <w:szCs w:val="28"/>
        </w:rPr>
        <w:t>aat Laodikea dari Davidian MAHK</w:t>
      </w:r>
      <w:r>
        <w:rPr>
          <w:sz w:val="28"/>
          <w:szCs w:val="28"/>
        </w:rPr>
        <w:t xml:space="preserve">) berasal keturunan dari Bulgaria. Dia bukan langsung menjadi n a b i pilihan Allah di Bulgaria untuk kemudian membangun Organisasi General Association of Davidian SDA di Bulgaria. </w:t>
      </w:r>
      <w:r w:rsidR="0023544F">
        <w:rPr>
          <w:sz w:val="28"/>
          <w:szCs w:val="28"/>
        </w:rPr>
        <w:t xml:space="preserve">Sekali-kali tidak. </w:t>
      </w:r>
      <w:r>
        <w:rPr>
          <w:sz w:val="28"/>
          <w:szCs w:val="28"/>
        </w:rPr>
        <w:t xml:space="preserve">Sekalipun Gereja MAHK </w:t>
      </w:r>
      <w:r w:rsidR="0023544F">
        <w:rPr>
          <w:sz w:val="28"/>
          <w:szCs w:val="28"/>
        </w:rPr>
        <w:t>berada di mana-mana di muka bumi ini, termasuk pula di Bulgaria, namun ternyata Tuhan Allah telah lebih dulu mengantarkannya pindah ke Amerika Serikat. Dan di sanalah baharu ia dibaptis ke dala</w:t>
      </w:r>
      <w:r w:rsidR="002B7F9F">
        <w:rPr>
          <w:sz w:val="28"/>
          <w:szCs w:val="28"/>
        </w:rPr>
        <w:t>m Gereja MAHK dalam tahun 1919.</w:t>
      </w:r>
      <w:r w:rsidR="002B7F9F">
        <w:rPr>
          <w:sz w:val="28"/>
          <w:szCs w:val="28"/>
          <w:lang w:val="id-ID"/>
        </w:rPr>
        <w:t xml:space="preserve"> </w:t>
      </w:r>
      <w:r w:rsidR="00BD61AD">
        <w:rPr>
          <w:sz w:val="28"/>
          <w:szCs w:val="28"/>
        </w:rPr>
        <w:t>Dan kemudian memperoleh pilihan Allah untuk menjadi n a b i  bagi kita.</w:t>
      </w:r>
      <w:r>
        <w:rPr>
          <w:sz w:val="28"/>
          <w:szCs w:val="28"/>
        </w:rPr>
        <w:t xml:space="preserve">  </w:t>
      </w:r>
    </w:p>
    <w:p w:rsidR="005C2CC3" w:rsidRPr="00E1411B" w:rsidRDefault="005C2CC3" w:rsidP="003F5054">
      <w:pPr>
        <w:spacing w:after="0" w:line="240" w:lineRule="auto"/>
        <w:jc w:val="center"/>
        <w:rPr>
          <w:sz w:val="32"/>
          <w:szCs w:val="32"/>
        </w:rPr>
      </w:pPr>
    </w:p>
    <w:p w:rsidR="00F3136E" w:rsidRDefault="00ED6A7C" w:rsidP="005C2CC3">
      <w:pPr>
        <w:spacing w:after="0" w:line="240" w:lineRule="auto"/>
        <w:jc w:val="both"/>
        <w:rPr>
          <w:sz w:val="28"/>
          <w:szCs w:val="28"/>
        </w:rPr>
      </w:pPr>
      <w:r>
        <w:rPr>
          <w:sz w:val="28"/>
          <w:szCs w:val="28"/>
        </w:rPr>
        <w:lastRenderedPageBreak/>
        <w:t>Di dalam buku Amaran Sekarang</w:t>
      </w:r>
      <w:r w:rsidR="0023544F">
        <w:rPr>
          <w:sz w:val="28"/>
          <w:szCs w:val="28"/>
        </w:rPr>
        <w:t xml:space="preserve">, Jilid 1, hal. 23 </w:t>
      </w:r>
      <w:r w:rsidR="004509AA">
        <w:rPr>
          <w:sz w:val="28"/>
          <w:szCs w:val="28"/>
        </w:rPr>
        <w:t xml:space="preserve">beliau mengatakan : </w:t>
      </w:r>
    </w:p>
    <w:p w:rsidR="00F3136E" w:rsidRDefault="00F3136E" w:rsidP="005C2CC3">
      <w:pPr>
        <w:spacing w:after="0" w:line="240" w:lineRule="auto"/>
        <w:jc w:val="both"/>
        <w:rPr>
          <w:sz w:val="28"/>
          <w:szCs w:val="28"/>
        </w:rPr>
      </w:pPr>
    </w:p>
    <w:p w:rsidR="005C2CC3" w:rsidRPr="005C7801" w:rsidRDefault="00580A88" w:rsidP="005C2CC3">
      <w:pPr>
        <w:spacing w:after="0" w:line="240" w:lineRule="auto"/>
        <w:jc w:val="both"/>
        <w:rPr>
          <w:i/>
          <w:sz w:val="28"/>
          <w:szCs w:val="28"/>
        </w:rPr>
      </w:pPr>
      <w:r>
        <w:rPr>
          <w:i/>
          <w:sz w:val="28"/>
          <w:szCs w:val="28"/>
        </w:rPr>
        <w:t>“Pada ha</w:t>
      </w:r>
      <w:r>
        <w:rPr>
          <w:i/>
          <w:sz w:val="28"/>
          <w:szCs w:val="28"/>
          <w:lang w:val="id-ID"/>
        </w:rPr>
        <w:t>ri</w:t>
      </w:r>
      <w:r w:rsidR="004509AA" w:rsidRPr="005C7801">
        <w:rPr>
          <w:i/>
          <w:sz w:val="28"/>
          <w:szCs w:val="28"/>
        </w:rPr>
        <w:t xml:space="preserve"> ini marilah kita sejenak mengumpulkan semua sifat-sifat dari mana Assyria modern ini dapat dikenal. (1) Sebagaimma</w:t>
      </w:r>
      <w:r>
        <w:rPr>
          <w:i/>
          <w:sz w:val="28"/>
          <w:szCs w:val="28"/>
        </w:rPr>
        <w:t xml:space="preserve">na orang memandang pada segala </w:t>
      </w:r>
      <w:r w:rsidR="004509AA" w:rsidRPr="005C7801">
        <w:rPr>
          <w:i/>
          <w:sz w:val="28"/>
          <w:szCs w:val="28"/>
        </w:rPr>
        <w:t xml:space="preserve">perkara, maka I a adalah sangat besar sehingga tidak seorangpun yang sama dengannya. Dia adalah sangat terdidik dalam perkara-perkara Allah. (2) </w:t>
      </w:r>
      <w:r>
        <w:rPr>
          <w:i/>
          <w:sz w:val="28"/>
          <w:szCs w:val="28"/>
        </w:rPr>
        <w:t>Dia adalah penindas</w:t>
      </w:r>
      <w:r w:rsidR="00B8015B" w:rsidRPr="005C7801">
        <w:rPr>
          <w:i/>
          <w:sz w:val="28"/>
          <w:szCs w:val="28"/>
        </w:rPr>
        <w:t xml:space="preserve">, suatu bangsa yang memerintah dengan keras. (3) Dia telah mencemarkan kaabah kesucian dan menyatakan Hukum Allah tidak lagi berlaku. (4) Dia telah menimbun kekayaan dengan cara mengejarnya bagaikan seekor serigala malam mengikuti mangsanya. (5) DIA MENAMPUNG DAN MENGAMANKAN SIDANG JEMAAT ALLAH. (6) Ia berada pada masa apabila Tuhan akan kelak memanifestasikan kuasa-Nya dan menghancurkan semua bangsa-bangsa orang jahat. (7) Dialah sesuatu bangsa </w:t>
      </w:r>
      <w:r w:rsidR="00F3136E" w:rsidRPr="005C7801">
        <w:rPr>
          <w:i/>
          <w:sz w:val="28"/>
          <w:szCs w:val="28"/>
        </w:rPr>
        <w:t>yang seperti Assyria, yang luas dimana-mana, suatu bangsa yang menang.</w:t>
      </w:r>
    </w:p>
    <w:p w:rsidR="00F3136E" w:rsidRPr="005C7801" w:rsidRDefault="00F3136E" w:rsidP="005C2CC3">
      <w:pPr>
        <w:spacing w:after="0" w:line="240" w:lineRule="auto"/>
        <w:jc w:val="both"/>
        <w:rPr>
          <w:i/>
          <w:sz w:val="28"/>
          <w:szCs w:val="28"/>
        </w:rPr>
      </w:pPr>
    </w:p>
    <w:p w:rsidR="00F3136E" w:rsidRDefault="00F3136E" w:rsidP="005C2CC3">
      <w:pPr>
        <w:spacing w:after="0" w:line="240" w:lineRule="auto"/>
        <w:jc w:val="both"/>
        <w:rPr>
          <w:sz w:val="28"/>
          <w:szCs w:val="28"/>
        </w:rPr>
      </w:pPr>
      <w:r w:rsidRPr="005C7801">
        <w:rPr>
          <w:i/>
          <w:sz w:val="28"/>
          <w:szCs w:val="28"/>
        </w:rPr>
        <w:t>“Hanya ada satu-satunya bangsa di bawah matahari yang memenuhi semua ciri-ciri ini, maka bangsa itu tak dapat tiada ad</w:t>
      </w:r>
      <w:r w:rsidR="00580A88">
        <w:rPr>
          <w:i/>
          <w:sz w:val="28"/>
          <w:szCs w:val="28"/>
        </w:rPr>
        <w:t xml:space="preserve">alah BANGSA YANG BERBAHASA INGGRIS </w:t>
      </w:r>
      <w:r w:rsidR="00580A88" w:rsidRPr="00580A88">
        <w:rPr>
          <w:sz w:val="28"/>
          <w:szCs w:val="28"/>
        </w:rPr>
        <w:t>(Amerika Serikat)</w:t>
      </w:r>
      <w:r w:rsidRPr="005C7801">
        <w:rPr>
          <w:i/>
          <w:sz w:val="28"/>
          <w:szCs w:val="28"/>
        </w:rPr>
        <w:t xml:space="preserve">, yang ditengah-tengahnya terdapat S I D A N G  J E </w:t>
      </w:r>
      <w:r w:rsidR="00580A88">
        <w:rPr>
          <w:i/>
          <w:sz w:val="28"/>
          <w:szCs w:val="28"/>
          <w:lang w:val="id-ID"/>
        </w:rPr>
        <w:t xml:space="preserve">-   </w:t>
      </w:r>
      <w:r w:rsidRPr="005C7801">
        <w:rPr>
          <w:i/>
          <w:sz w:val="28"/>
          <w:szCs w:val="28"/>
        </w:rPr>
        <w:t>M A A T, dan dari tengah-tengahnya INJIL dan ALKITAB</w:t>
      </w:r>
      <w:r w:rsidR="00872630" w:rsidRPr="005C7801">
        <w:rPr>
          <w:i/>
          <w:sz w:val="28"/>
          <w:szCs w:val="28"/>
        </w:rPr>
        <w:t xml:space="preserve"> mengalir </w:t>
      </w:r>
      <w:r w:rsidR="00580A88">
        <w:rPr>
          <w:i/>
          <w:sz w:val="28"/>
          <w:szCs w:val="28"/>
        </w:rPr>
        <w:t>keluar kepada segala bangsa. ……</w:t>
      </w:r>
      <w:r w:rsidR="00872630" w:rsidRPr="005C7801">
        <w:rPr>
          <w:i/>
          <w:sz w:val="28"/>
          <w:szCs w:val="28"/>
        </w:rPr>
        <w:t xml:space="preserve">“ </w:t>
      </w:r>
      <w:r w:rsidR="00872630">
        <w:rPr>
          <w:sz w:val="28"/>
          <w:szCs w:val="28"/>
        </w:rPr>
        <w:t xml:space="preserve">– </w:t>
      </w:r>
      <w:r w:rsidR="00872630" w:rsidRPr="006B25AE">
        <w:rPr>
          <w:b/>
          <w:sz w:val="28"/>
          <w:szCs w:val="28"/>
        </w:rPr>
        <w:t>Amaran Sekarang, Jilid 1, No. 23</w:t>
      </w:r>
      <w:r w:rsidR="00872630">
        <w:rPr>
          <w:sz w:val="28"/>
          <w:szCs w:val="28"/>
        </w:rPr>
        <w:t xml:space="preserve"> </w:t>
      </w:r>
      <w:r w:rsidR="00872630" w:rsidRPr="006B25AE">
        <w:rPr>
          <w:b/>
          <w:sz w:val="28"/>
          <w:szCs w:val="28"/>
        </w:rPr>
        <w:t>hal</w:t>
      </w:r>
      <w:r w:rsidR="006B25AE" w:rsidRPr="006B25AE">
        <w:rPr>
          <w:b/>
          <w:sz w:val="28"/>
          <w:szCs w:val="28"/>
        </w:rPr>
        <w:t>.</w:t>
      </w:r>
      <w:r w:rsidR="00872630" w:rsidRPr="006B25AE">
        <w:rPr>
          <w:b/>
          <w:sz w:val="28"/>
          <w:szCs w:val="28"/>
        </w:rPr>
        <w:t xml:space="preserve"> 6</w:t>
      </w:r>
      <w:r w:rsidR="00580A88">
        <w:rPr>
          <w:sz w:val="28"/>
          <w:szCs w:val="28"/>
        </w:rPr>
        <w:t xml:space="preserve"> (Bahasa Inggeris</w:t>
      </w:r>
      <w:r w:rsidR="00872630">
        <w:rPr>
          <w:sz w:val="28"/>
          <w:szCs w:val="28"/>
        </w:rPr>
        <w:t>)</w:t>
      </w:r>
      <w:r>
        <w:rPr>
          <w:sz w:val="28"/>
          <w:szCs w:val="28"/>
        </w:rPr>
        <w:t xml:space="preserve"> </w:t>
      </w:r>
      <w:r w:rsidR="00580A88">
        <w:rPr>
          <w:sz w:val="28"/>
          <w:szCs w:val="28"/>
        </w:rPr>
        <w:t>(</w:t>
      </w:r>
      <w:r w:rsidR="00872630">
        <w:rPr>
          <w:sz w:val="28"/>
          <w:szCs w:val="28"/>
        </w:rPr>
        <w:t>Tambahan di dalam kurung d</w:t>
      </w:r>
      <w:r w:rsidR="00580A88">
        <w:rPr>
          <w:sz w:val="28"/>
          <w:szCs w:val="28"/>
        </w:rPr>
        <w:t>ari penulis</w:t>
      </w:r>
      <w:r w:rsidR="00872630">
        <w:rPr>
          <w:sz w:val="28"/>
          <w:szCs w:val="28"/>
        </w:rPr>
        <w:t>).</w:t>
      </w:r>
    </w:p>
    <w:p w:rsidR="00872630" w:rsidRDefault="00872630" w:rsidP="005C2CC3">
      <w:pPr>
        <w:spacing w:after="0" w:line="240" w:lineRule="auto"/>
        <w:jc w:val="both"/>
        <w:rPr>
          <w:sz w:val="28"/>
          <w:szCs w:val="28"/>
        </w:rPr>
      </w:pPr>
    </w:p>
    <w:p w:rsidR="00326A7A" w:rsidRDefault="00326A7A" w:rsidP="005C2CC3">
      <w:pPr>
        <w:spacing w:after="0" w:line="240" w:lineRule="auto"/>
        <w:jc w:val="both"/>
        <w:rPr>
          <w:sz w:val="28"/>
          <w:szCs w:val="28"/>
        </w:rPr>
      </w:pPr>
      <w:r>
        <w:rPr>
          <w:sz w:val="28"/>
          <w:szCs w:val="28"/>
        </w:rPr>
        <w:t>Sidang Jemaat L</w:t>
      </w:r>
      <w:r w:rsidR="00580A88">
        <w:rPr>
          <w:sz w:val="28"/>
          <w:szCs w:val="28"/>
          <w:lang w:val="id-ID"/>
        </w:rPr>
        <w:t>a</w:t>
      </w:r>
      <w:r>
        <w:rPr>
          <w:sz w:val="28"/>
          <w:szCs w:val="28"/>
        </w:rPr>
        <w:t>odikea sebagai Sidang Tuhan yang terakhir tak dapat tiada harus be</w:t>
      </w:r>
      <w:r w:rsidR="00580A88">
        <w:rPr>
          <w:sz w:val="28"/>
          <w:szCs w:val="28"/>
          <w:lang w:val="id-ID"/>
        </w:rPr>
        <w:t>r</w:t>
      </w:r>
      <w:r>
        <w:rPr>
          <w:sz w:val="28"/>
          <w:szCs w:val="28"/>
        </w:rPr>
        <w:t xml:space="preserve">pusat di Amerika Serikat, dan dari sanalah INJIL dan ALKITAB mengalir keluar kepada segala bangsa. </w:t>
      </w:r>
      <w:r w:rsidR="001235D3">
        <w:rPr>
          <w:sz w:val="28"/>
          <w:szCs w:val="28"/>
        </w:rPr>
        <w:t>Demikian itu pula, maka pergerakan “pembangunan dan reformas</w:t>
      </w:r>
      <w:r w:rsidR="00580A88">
        <w:rPr>
          <w:sz w:val="28"/>
          <w:szCs w:val="28"/>
        </w:rPr>
        <w:t>i</w:t>
      </w:r>
      <w:r w:rsidR="001235D3">
        <w:rPr>
          <w:sz w:val="28"/>
          <w:szCs w:val="28"/>
        </w:rPr>
        <w:t xml:space="preserve">“ yang dikumandangkan oleh Nyonya White semenjak dari tahun 1902 itupun harus mulai terlaksana di Amerika Serikat. Baharu kemudian menyebar ke seluruh bumi.  Demikian itulah yang telah dinubuatkan. </w:t>
      </w:r>
    </w:p>
    <w:p w:rsidR="00872630" w:rsidRDefault="00872630" w:rsidP="005C2CC3">
      <w:pPr>
        <w:spacing w:after="0" w:line="240" w:lineRule="auto"/>
        <w:jc w:val="both"/>
        <w:rPr>
          <w:sz w:val="28"/>
          <w:szCs w:val="28"/>
        </w:rPr>
      </w:pPr>
    </w:p>
    <w:p w:rsidR="006B25AE" w:rsidRPr="006B25AE" w:rsidRDefault="006B25AE" w:rsidP="00580A88">
      <w:pPr>
        <w:spacing w:after="0" w:line="240" w:lineRule="auto"/>
        <w:jc w:val="center"/>
        <w:rPr>
          <w:b/>
          <w:sz w:val="32"/>
          <w:szCs w:val="32"/>
        </w:rPr>
      </w:pPr>
      <w:r w:rsidRPr="006B25AE">
        <w:rPr>
          <w:b/>
          <w:sz w:val="32"/>
          <w:szCs w:val="32"/>
        </w:rPr>
        <w:t>(3).</w:t>
      </w:r>
    </w:p>
    <w:p w:rsidR="006B25AE" w:rsidRDefault="006B25AE" w:rsidP="006B25AE">
      <w:pPr>
        <w:spacing w:after="0" w:line="240" w:lineRule="auto"/>
        <w:jc w:val="center"/>
        <w:rPr>
          <w:b/>
          <w:sz w:val="32"/>
          <w:szCs w:val="32"/>
        </w:rPr>
      </w:pPr>
      <w:r w:rsidRPr="006B25AE">
        <w:rPr>
          <w:b/>
          <w:sz w:val="32"/>
          <w:szCs w:val="32"/>
        </w:rPr>
        <w:t>Dapatkah dibenarkan baginya untuk membangun</w:t>
      </w:r>
    </w:p>
    <w:p w:rsidR="006B25AE" w:rsidRPr="006B25AE" w:rsidRDefault="006B25AE" w:rsidP="006B25AE">
      <w:pPr>
        <w:spacing w:after="0" w:line="240" w:lineRule="auto"/>
        <w:jc w:val="center"/>
        <w:rPr>
          <w:b/>
          <w:sz w:val="32"/>
          <w:szCs w:val="32"/>
        </w:rPr>
      </w:pPr>
      <w:r w:rsidRPr="006B25AE">
        <w:rPr>
          <w:b/>
          <w:sz w:val="32"/>
          <w:szCs w:val="32"/>
        </w:rPr>
        <w:t>kembali SEBUAH</w:t>
      </w:r>
      <w:r>
        <w:rPr>
          <w:b/>
          <w:sz w:val="32"/>
          <w:szCs w:val="32"/>
        </w:rPr>
        <w:t xml:space="preserve"> </w:t>
      </w:r>
      <w:r w:rsidRPr="006B25AE">
        <w:rPr>
          <w:b/>
          <w:sz w:val="32"/>
          <w:szCs w:val="32"/>
        </w:rPr>
        <w:t xml:space="preserve">ORGANISASI PUSAT SEDUNIA </w:t>
      </w:r>
      <w:r w:rsidR="00D93D83">
        <w:rPr>
          <w:b/>
          <w:sz w:val="32"/>
          <w:szCs w:val="32"/>
        </w:rPr>
        <w:t xml:space="preserve">di Phillipina </w:t>
      </w:r>
      <w:r w:rsidRPr="006B25AE">
        <w:rPr>
          <w:b/>
          <w:sz w:val="32"/>
          <w:szCs w:val="32"/>
        </w:rPr>
        <w:t xml:space="preserve">sebagai sarana pemersatu </w:t>
      </w:r>
      <w:r w:rsidR="00D93D83">
        <w:rPr>
          <w:b/>
          <w:sz w:val="32"/>
          <w:szCs w:val="32"/>
        </w:rPr>
        <w:t xml:space="preserve">seluruh </w:t>
      </w:r>
      <w:r w:rsidRPr="006B25AE">
        <w:rPr>
          <w:b/>
          <w:sz w:val="32"/>
          <w:szCs w:val="32"/>
        </w:rPr>
        <w:t xml:space="preserve">umat Davidian </w:t>
      </w:r>
      <w:r>
        <w:rPr>
          <w:b/>
          <w:sz w:val="32"/>
          <w:szCs w:val="32"/>
        </w:rPr>
        <w:t>?</w:t>
      </w:r>
    </w:p>
    <w:p w:rsidR="006B25AE" w:rsidRPr="006B25AE" w:rsidRDefault="006B25AE" w:rsidP="006B25AE">
      <w:pPr>
        <w:spacing w:after="0" w:line="240" w:lineRule="auto"/>
        <w:jc w:val="both"/>
        <w:rPr>
          <w:b/>
          <w:sz w:val="32"/>
          <w:szCs w:val="32"/>
        </w:rPr>
      </w:pPr>
      <w:r w:rsidRPr="006B25AE">
        <w:rPr>
          <w:b/>
          <w:sz w:val="32"/>
          <w:szCs w:val="32"/>
        </w:rPr>
        <w:t xml:space="preserve">                </w:t>
      </w:r>
      <w:r>
        <w:rPr>
          <w:b/>
          <w:sz w:val="32"/>
          <w:szCs w:val="32"/>
        </w:rPr>
        <w:t xml:space="preserve"> </w:t>
      </w:r>
    </w:p>
    <w:p w:rsidR="00E331B4" w:rsidRDefault="00E331B4" w:rsidP="005C2CC3">
      <w:pPr>
        <w:spacing w:after="0" w:line="240" w:lineRule="auto"/>
        <w:jc w:val="both"/>
        <w:rPr>
          <w:sz w:val="28"/>
          <w:szCs w:val="28"/>
        </w:rPr>
      </w:pPr>
      <w:r>
        <w:rPr>
          <w:sz w:val="28"/>
          <w:szCs w:val="28"/>
        </w:rPr>
        <w:t>Untuk me</w:t>
      </w:r>
      <w:r w:rsidR="00380DC3">
        <w:rPr>
          <w:sz w:val="28"/>
          <w:szCs w:val="28"/>
        </w:rPr>
        <w:t xml:space="preserve">njawab pertanyaan di atas ini, </w:t>
      </w:r>
      <w:r>
        <w:rPr>
          <w:sz w:val="28"/>
          <w:szCs w:val="28"/>
        </w:rPr>
        <w:t>marilah kita kembali kepada nabi Zakharia</w:t>
      </w:r>
      <w:r w:rsidR="00380DC3">
        <w:rPr>
          <w:sz w:val="28"/>
          <w:szCs w:val="28"/>
          <w:lang w:val="id-ID"/>
        </w:rPr>
        <w:t>h</w:t>
      </w:r>
      <w:r>
        <w:rPr>
          <w:sz w:val="28"/>
          <w:szCs w:val="28"/>
        </w:rPr>
        <w:t xml:space="preserve"> yang telah menubuatkannya sebagai berikut : </w:t>
      </w:r>
    </w:p>
    <w:p w:rsidR="00352576" w:rsidRDefault="00352576" w:rsidP="005C2CC3">
      <w:pPr>
        <w:spacing w:after="0" w:line="240" w:lineRule="auto"/>
        <w:jc w:val="both"/>
        <w:rPr>
          <w:sz w:val="28"/>
          <w:szCs w:val="28"/>
        </w:rPr>
      </w:pPr>
    </w:p>
    <w:p w:rsidR="00352576" w:rsidRPr="00352576" w:rsidRDefault="00352576" w:rsidP="00352576">
      <w:pPr>
        <w:pStyle w:val="ListParagraph"/>
        <w:spacing w:line="240" w:lineRule="auto"/>
        <w:ind w:left="90" w:right="10"/>
        <w:jc w:val="both"/>
        <w:rPr>
          <w:rFonts w:cstheme="minorHAnsi"/>
          <w:sz w:val="28"/>
          <w:szCs w:val="28"/>
        </w:rPr>
      </w:pPr>
      <w:r w:rsidRPr="00352576">
        <w:rPr>
          <w:rFonts w:cstheme="minorHAnsi"/>
          <w:i/>
          <w:sz w:val="28"/>
          <w:szCs w:val="28"/>
        </w:rPr>
        <w:lastRenderedPageBreak/>
        <w:t xml:space="preserve">“Bangkitlah hai pedang, melawan gembalaku, dan melawan orang itu yaitu rekanku, demikianlah firman Tuhan serwa sekalian alam, bunuhlah gembala itu, maka domba-domba itu akan tercerai-berai : maka </w:t>
      </w:r>
      <w:r w:rsidRPr="00352576">
        <w:rPr>
          <w:rFonts w:cstheme="minorHAnsi"/>
          <w:b/>
          <w:i/>
          <w:sz w:val="28"/>
          <w:szCs w:val="28"/>
        </w:rPr>
        <w:t>aku akan mengalihkan tanganku ke atas mereka yang kecil-kecil</w:t>
      </w:r>
      <w:r w:rsidRPr="00352576">
        <w:rPr>
          <w:rFonts w:cstheme="minorHAnsi"/>
          <w:b/>
          <w:sz w:val="28"/>
          <w:szCs w:val="28"/>
        </w:rPr>
        <w:t>.”</w:t>
      </w:r>
      <w:r w:rsidRPr="00352576">
        <w:rPr>
          <w:rFonts w:cstheme="minorHAnsi"/>
          <w:sz w:val="28"/>
          <w:szCs w:val="28"/>
        </w:rPr>
        <w:t xml:space="preserve"> – </w:t>
      </w:r>
      <w:r w:rsidRPr="00352576">
        <w:rPr>
          <w:rFonts w:cstheme="minorHAnsi"/>
          <w:b/>
          <w:sz w:val="28"/>
          <w:szCs w:val="28"/>
        </w:rPr>
        <w:t>Zakharia</w:t>
      </w:r>
      <w:r w:rsidR="00380DC3">
        <w:rPr>
          <w:rFonts w:cstheme="minorHAnsi"/>
          <w:b/>
          <w:sz w:val="28"/>
          <w:szCs w:val="28"/>
          <w:lang w:val="id-ID"/>
        </w:rPr>
        <w:t>h</w:t>
      </w:r>
      <w:r w:rsidRPr="00352576">
        <w:rPr>
          <w:rFonts w:cstheme="minorHAnsi"/>
          <w:b/>
          <w:sz w:val="28"/>
          <w:szCs w:val="28"/>
        </w:rPr>
        <w:t xml:space="preserve"> 13 : 7.</w:t>
      </w:r>
    </w:p>
    <w:p w:rsidR="00352576" w:rsidRDefault="00352576" w:rsidP="005C2CC3">
      <w:pPr>
        <w:spacing w:after="0" w:line="240" w:lineRule="auto"/>
        <w:jc w:val="both"/>
        <w:rPr>
          <w:sz w:val="28"/>
          <w:szCs w:val="28"/>
        </w:rPr>
      </w:pPr>
      <w:r>
        <w:rPr>
          <w:sz w:val="28"/>
          <w:szCs w:val="28"/>
        </w:rPr>
        <w:t>Kita semua ketahui, bahwa nubuatan Zakharia</w:t>
      </w:r>
      <w:r w:rsidR="00380DC3">
        <w:rPr>
          <w:sz w:val="28"/>
          <w:szCs w:val="28"/>
          <w:lang w:val="id-ID"/>
        </w:rPr>
        <w:t>h</w:t>
      </w:r>
      <w:r>
        <w:rPr>
          <w:sz w:val="28"/>
          <w:szCs w:val="28"/>
        </w:rPr>
        <w:t xml:space="preserve"> 13 : 6, dan 7 itu pertama sekali menemui kegenapannya di waktu Jesus dibunuh di Palestina dalam tahun 31 yang lalu. Namun karena seluruh ayat-ayat dari nubuatan itu baharu menemu</w:t>
      </w:r>
      <w:r w:rsidR="00380DC3">
        <w:rPr>
          <w:sz w:val="28"/>
          <w:szCs w:val="28"/>
        </w:rPr>
        <w:t>kan kegenapannya di akhir zaman</w:t>
      </w:r>
      <w:r>
        <w:rPr>
          <w:sz w:val="28"/>
          <w:szCs w:val="28"/>
        </w:rPr>
        <w:t>, maka nubuatan itu tak dapat tiada harus digenapi sekali lagi di akhir zaman</w:t>
      </w:r>
      <w:r w:rsidR="00B94CAD">
        <w:rPr>
          <w:sz w:val="28"/>
          <w:szCs w:val="28"/>
        </w:rPr>
        <w:t xml:space="preserve"> ini</w:t>
      </w:r>
      <w:r>
        <w:rPr>
          <w:sz w:val="28"/>
          <w:szCs w:val="28"/>
        </w:rPr>
        <w:t xml:space="preserve">. Demikian inilah, maka kematian nabi Houteff dalam tahun 1955 yang lalu sudah akan merupakan peristiwa contoh saingan dari kematian Jesus dalam tahun 31 </w:t>
      </w:r>
      <w:r w:rsidR="00380DC3">
        <w:rPr>
          <w:sz w:val="28"/>
          <w:szCs w:val="28"/>
        </w:rPr>
        <w:t>s</w:t>
      </w:r>
      <w:r w:rsidR="004A7AD9">
        <w:rPr>
          <w:sz w:val="28"/>
          <w:szCs w:val="28"/>
        </w:rPr>
        <w:t xml:space="preserve">ebelumnya. </w:t>
      </w:r>
      <w:r>
        <w:rPr>
          <w:sz w:val="28"/>
          <w:szCs w:val="28"/>
        </w:rPr>
        <w:t xml:space="preserve"> </w:t>
      </w:r>
    </w:p>
    <w:p w:rsidR="00B94CAD" w:rsidRDefault="00B94CAD" w:rsidP="005C2CC3">
      <w:pPr>
        <w:spacing w:after="0" w:line="240" w:lineRule="auto"/>
        <w:jc w:val="both"/>
        <w:rPr>
          <w:sz w:val="28"/>
          <w:szCs w:val="28"/>
        </w:rPr>
      </w:pPr>
    </w:p>
    <w:p w:rsidR="00B94CAD" w:rsidRDefault="00F0798C" w:rsidP="005C2CC3">
      <w:pPr>
        <w:spacing w:after="0" w:line="240" w:lineRule="auto"/>
        <w:jc w:val="both"/>
        <w:rPr>
          <w:sz w:val="28"/>
          <w:szCs w:val="28"/>
        </w:rPr>
      </w:pPr>
      <w:r>
        <w:rPr>
          <w:sz w:val="28"/>
          <w:szCs w:val="28"/>
        </w:rPr>
        <w:t xml:space="preserve">Jadi untuk memahami nubuatan itu secara lebih jelas, maka kita harus </w:t>
      </w:r>
      <w:r w:rsidR="0079639D">
        <w:rPr>
          <w:sz w:val="28"/>
          <w:szCs w:val="28"/>
        </w:rPr>
        <w:t xml:space="preserve">lebih dulu mengakui </w:t>
      </w:r>
      <w:r>
        <w:rPr>
          <w:sz w:val="28"/>
          <w:szCs w:val="28"/>
        </w:rPr>
        <w:t xml:space="preserve">sebagai berikut : </w:t>
      </w:r>
      <w:r w:rsidR="00FD61B6">
        <w:rPr>
          <w:sz w:val="28"/>
          <w:szCs w:val="28"/>
        </w:rPr>
        <w:t xml:space="preserve"> (1) GEMBALA ITU = NABI HOUTEFF, (2) DOMBA</w:t>
      </w:r>
      <w:r w:rsidR="00FD61B6">
        <w:rPr>
          <w:sz w:val="28"/>
          <w:szCs w:val="28"/>
          <w:lang w:val="id-ID"/>
        </w:rPr>
        <w:t>-DOMBA</w:t>
      </w:r>
      <w:r>
        <w:rPr>
          <w:sz w:val="28"/>
          <w:szCs w:val="28"/>
        </w:rPr>
        <w:t xml:space="preserve"> ITU = UMAT DAVIDIAN MAHK, (3) A K U yang mengalihkan tangan</w:t>
      </w:r>
      <w:r w:rsidR="001D1168">
        <w:rPr>
          <w:sz w:val="28"/>
          <w:szCs w:val="28"/>
        </w:rPr>
        <w:t>-Nya</w:t>
      </w:r>
      <w:r>
        <w:rPr>
          <w:sz w:val="28"/>
          <w:szCs w:val="28"/>
        </w:rPr>
        <w:t xml:space="preserve"> itu = TUHAN ALLAH ATAU JESUS, (4) MEREKA YANG KECIL-KECIL  =  </w:t>
      </w:r>
      <w:r w:rsidR="0079639D">
        <w:rPr>
          <w:sz w:val="28"/>
          <w:szCs w:val="28"/>
        </w:rPr>
        <w:t>PERSEKUTUAN – PERSEKUTUAN DAVIDIAN MAHK DI SELURUH DAVIDIA</w:t>
      </w:r>
      <w:r w:rsidR="00FD61B6">
        <w:rPr>
          <w:sz w:val="28"/>
          <w:szCs w:val="28"/>
          <w:lang w:val="id-ID"/>
        </w:rPr>
        <w:t>N</w:t>
      </w:r>
      <w:r w:rsidR="0079639D">
        <w:rPr>
          <w:sz w:val="28"/>
          <w:szCs w:val="28"/>
        </w:rPr>
        <w:t xml:space="preserve"> DI DUNIA INI YANG SUDAH ADA SE</w:t>
      </w:r>
      <w:r w:rsidR="00A05B12">
        <w:rPr>
          <w:sz w:val="28"/>
          <w:szCs w:val="28"/>
        </w:rPr>
        <w:t xml:space="preserve">TELAH </w:t>
      </w:r>
      <w:r w:rsidR="0079639D">
        <w:rPr>
          <w:sz w:val="28"/>
          <w:szCs w:val="28"/>
        </w:rPr>
        <w:t>HOUTEFF MENDIRIKAN MARKAS BESARNYA DI WACO, TEXAS DALAM TAHUN 1935.</w:t>
      </w:r>
    </w:p>
    <w:p w:rsidR="001D1168" w:rsidRDefault="001D1168" w:rsidP="005C2CC3">
      <w:pPr>
        <w:spacing w:after="0" w:line="240" w:lineRule="auto"/>
        <w:jc w:val="both"/>
        <w:rPr>
          <w:sz w:val="28"/>
          <w:szCs w:val="28"/>
        </w:rPr>
      </w:pPr>
    </w:p>
    <w:p w:rsidR="00A550C2" w:rsidRDefault="001D1168" w:rsidP="005C2CC3">
      <w:pPr>
        <w:spacing w:after="0" w:line="240" w:lineRule="auto"/>
        <w:jc w:val="both"/>
        <w:rPr>
          <w:sz w:val="28"/>
          <w:szCs w:val="28"/>
        </w:rPr>
      </w:pPr>
      <w:r>
        <w:rPr>
          <w:sz w:val="28"/>
          <w:szCs w:val="28"/>
        </w:rPr>
        <w:t>Segera setelah hamba Tuhan Houteff meninggal dunia d</w:t>
      </w:r>
      <w:r w:rsidR="00A550C2">
        <w:rPr>
          <w:sz w:val="28"/>
          <w:szCs w:val="28"/>
        </w:rPr>
        <w:t>a</w:t>
      </w:r>
      <w:r>
        <w:rPr>
          <w:sz w:val="28"/>
          <w:szCs w:val="28"/>
        </w:rPr>
        <w:t xml:space="preserve">lam tahun 1955, maka telah berdiri di Amerika Serikat beberapa Organisasi Pusat Davidian MAHK berikut ini : </w:t>
      </w:r>
      <w:r w:rsidR="00A550C2">
        <w:rPr>
          <w:sz w:val="28"/>
          <w:szCs w:val="28"/>
        </w:rPr>
        <w:t>1.</w:t>
      </w:r>
      <w:r w:rsidR="00FD61B6">
        <w:rPr>
          <w:sz w:val="28"/>
          <w:szCs w:val="28"/>
        </w:rPr>
        <w:t xml:space="preserve"> </w:t>
      </w:r>
      <w:r>
        <w:rPr>
          <w:sz w:val="28"/>
          <w:szCs w:val="28"/>
        </w:rPr>
        <w:t>General Associati</w:t>
      </w:r>
      <w:r w:rsidR="00FD61B6">
        <w:rPr>
          <w:sz w:val="28"/>
          <w:szCs w:val="28"/>
        </w:rPr>
        <w:t>on of Davidian SDA di Elk Texas</w:t>
      </w:r>
      <w:r>
        <w:rPr>
          <w:sz w:val="28"/>
          <w:szCs w:val="28"/>
        </w:rPr>
        <w:t xml:space="preserve">, </w:t>
      </w:r>
      <w:r w:rsidR="00A550C2">
        <w:rPr>
          <w:sz w:val="28"/>
          <w:szCs w:val="28"/>
        </w:rPr>
        <w:t xml:space="preserve">2. </w:t>
      </w:r>
      <w:r>
        <w:rPr>
          <w:sz w:val="28"/>
          <w:szCs w:val="28"/>
        </w:rPr>
        <w:t xml:space="preserve">General Ass. Of Davidian SDA di Salem, South Carolina, </w:t>
      </w:r>
      <w:r w:rsidR="00A550C2">
        <w:rPr>
          <w:sz w:val="28"/>
          <w:szCs w:val="28"/>
        </w:rPr>
        <w:t xml:space="preserve">3. </w:t>
      </w:r>
      <w:r>
        <w:rPr>
          <w:sz w:val="28"/>
          <w:szCs w:val="28"/>
        </w:rPr>
        <w:t xml:space="preserve">General Ass. </w:t>
      </w:r>
      <w:r w:rsidR="00A05B12">
        <w:rPr>
          <w:sz w:val="28"/>
          <w:szCs w:val="28"/>
        </w:rPr>
        <w:t>o</w:t>
      </w:r>
      <w:r>
        <w:rPr>
          <w:sz w:val="28"/>
          <w:szCs w:val="28"/>
        </w:rPr>
        <w:t xml:space="preserve">f Davidian SDA di Mountain Dale, New York, dan terakhir </w:t>
      </w:r>
      <w:r w:rsidR="00A05B12">
        <w:rPr>
          <w:sz w:val="28"/>
          <w:szCs w:val="28"/>
        </w:rPr>
        <w:t>4. telah berdiri kembali</w:t>
      </w:r>
      <w:r w:rsidR="00A550C2">
        <w:rPr>
          <w:sz w:val="28"/>
          <w:szCs w:val="28"/>
        </w:rPr>
        <w:t xml:space="preserve"> </w:t>
      </w:r>
      <w:r>
        <w:rPr>
          <w:sz w:val="28"/>
          <w:szCs w:val="28"/>
        </w:rPr>
        <w:t>General</w:t>
      </w:r>
      <w:r w:rsidR="00A550C2">
        <w:rPr>
          <w:sz w:val="28"/>
          <w:szCs w:val="28"/>
        </w:rPr>
        <w:t xml:space="preserve"> Association of Davidian SDA di Waco, Texas, USA. Semua mereka itu berlomba-lomba untuk mengambil </w:t>
      </w:r>
      <w:r w:rsidR="003515AA">
        <w:rPr>
          <w:sz w:val="28"/>
          <w:szCs w:val="28"/>
          <w:lang w:val="id-ID"/>
        </w:rPr>
        <w:t>alih</w:t>
      </w:r>
      <w:r w:rsidR="00A550C2">
        <w:rPr>
          <w:sz w:val="28"/>
          <w:szCs w:val="28"/>
        </w:rPr>
        <w:t xml:space="preserve"> tugas Markas Besar Davidian MAHK yang telah ditinggal mat</w:t>
      </w:r>
      <w:r w:rsidR="003515AA">
        <w:rPr>
          <w:sz w:val="28"/>
          <w:szCs w:val="28"/>
        </w:rPr>
        <w:t>i oleh Houteff dalam tahun 1955</w:t>
      </w:r>
      <w:r w:rsidR="00A550C2">
        <w:rPr>
          <w:sz w:val="28"/>
          <w:szCs w:val="28"/>
        </w:rPr>
        <w:t xml:space="preserve">. </w:t>
      </w:r>
    </w:p>
    <w:p w:rsidR="00A550C2" w:rsidRDefault="00A550C2" w:rsidP="005C2CC3">
      <w:pPr>
        <w:spacing w:after="0" w:line="240" w:lineRule="auto"/>
        <w:jc w:val="both"/>
        <w:rPr>
          <w:sz w:val="28"/>
          <w:szCs w:val="28"/>
        </w:rPr>
      </w:pPr>
    </w:p>
    <w:p w:rsidR="00AB7AD4" w:rsidRDefault="00A550C2" w:rsidP="005C2CC3">
      <w:pPr>
        <w:spacing w:after="0" w:line="240" w:lineRule="auto"/>
        <w:jc w:val="both"/>
        <w:rPr>
          <w:sz w:val="28"/>
          <w:szCs w:val="28"/>
        </w:rPr>
      </w:pPr>
      <w:r>
        <w:rPr>
          <w:sz w:val="28"/>
          <w:szCs w:val="28"/>
        </w:rPr>
        <w:t xml:space="preserve">Namun ternyata Tuhan Allah tidak mau lagi bekerja melalui </w:t>
      </w:r>
      <w:r w:rsidR="00F97AF8">
        <w:rPr>
          <w:sz w:val="28"/>
          <w:szCs w:val="28"/>
        </w:rPr>
        <w:t>Organisasi</w:t>
      </w:r>
      <w:r w:rsidR="00F97AF8" w:rsidRPr="00F97AF8">
        <w:rPr>
          <w:sz w:val="28"/>
          <w:szCs w:val="28"/>
        </w:rPr>
        <w:t xml:space="preserve"> </w:t>
      </w:r>
      <w:r w:rsidR="00F97AF8">
        <w:rPr>
          <w:sz w:val="28"/>
          <w:szCs w:val="28"/>
        </w:rPr>
        <w:t>Pusat-</w:t>
      </w:r>
      <w:r>
        <w:rPr>
          <w:sz w:val="28"/>
          <w:szCs w:val="28"/>
        </w:rPr>
        <w:t>Nya di Waco, Texas, sehingga P</w:t>
      </w:r>
      <w:r w:rsidR="00874418">
        <w:rPr>
          <w:sz w:val="28"/>
          <w:szCs w:val="28"/>
        </w:rPr>
        <w:t xml:space="preserve">usat Pekabaran Tongkat Gembala </w:t>
      </w:r>
      <w:r w:rsidR="00AB7AD4">
        <w:rPr>
          <w:sz w:val="28"/>
          <w:szCs w:val="28"/>
        </w:rPr>
        <w:t>itu akhirnya harus dilikwidasi dan dijual kepada Gereja Presbyterian. Dan demikian itulah Tuhan lalu me</w:t>
      </w:r>
      <w:r w:rsidR="00874418">
        <w:rPr>
          <w:sz w:val="28"/>
          <w:szCs w:val="28"/>
        </w:rPr>
        <w:t>ngendalikan sendiri PERSEKUTUAN</w:t>
      </w:r>
      <w:r w:rsidR="00874418">
        <w:rPr>
          <w:sz w:val="28"/>
          <w:szCs w:val="28"/>
          <w:lang w:val="id-ID"/>
        </w:rPr>
        <w:t>-PERSEKUTUAN</w:t>
      </w:r>
      <w:r w:rsidR="00AB7AD4">
        <w:rPr>
          <w:sz w:val="28"/>
          <w:szCs w:val="28"/>
        </w:rPr>
        <w:t xml:space="preserve"> DAVIDIAN yang kecil-kecil di seluruh dunia melalui perantaraan g u r u – g u r u  Tongkat Gembala pilihan-NYA sampai kelak mereka itu sepakat, sehati dan sepikir, dan membicarakan perkara-perkara yang sama. Artinya, sampai mereka yang 144.000 umat pilihan-Nya itu </w:t>
      </w:r>
      <w:r w:rsidR="00AB7AD4">
        <w:rPr>
          <w:sz w:val="28"/>
          <w:szCs w:val="28"/>
        </w:rPr>
        <w:lastRenderedPageBreak/>
        <w:t xml:space="preserve">kelak muncul ke permukaan. Demikian inilah yang diucapkan oleh Houteff sebelum kematiannya sebagai berikut : </w:t>
      </w:r>
    </w:p>
    <w:p w:rsidR="000701EB" w:rsidRDefault="000701EB" w:rsidP="005C2CC3">
      <w:pPr>
        <w:spacing w:after="0" w:line="240" w:lineRule="auto"/>
        <w:jc w:val="both"/>
        <w:rPr>
          <w:sz w:val="28"/>
          <w:szCs w:val="28"/>
        </w:rPr>
      </w:pPr>
    </w:p>
    <w:p w:rsidR="000701EB" w:rsidRPr="000701EB" w:rsidRDefault="000701EB" w:rsidP="000701EB">
      <w:pPr>
        <w:jc w:val="both"/>
        <w:rPr>
          <w:rFonts w:cstheme="minorHAnsi"/>
          <w:b/>
          <w:sz w:val="28"/>
          <w:szCs w:val="28"/>
        </w:rPr>
      </w:pPr>
      <w:r w:rsidRPr="000701EB">
        <w:rPr>
          <w:rFonts w:cstheme="minorHAnsi"/>
          <w:sz w:val="28"/>
          <w:szCs w:val="28"/>
        </w:rPr>
        <w:t xml:space="preserve"> “…………..  </w:t>
      </w:r>
      <w:r w:rsidRPr="005C7801">
        <w:rPr>
          <w:rFonts w:cstheme="minorHAnsi"/>
          <w:i/>
          <w:sz w:val="28"/>
          <w:szCs w:val="28"/>
        </w:rPr>
        <w:t xml:space="preserve">sebagai </w:t>
      </w:r>
      <w:r w:rsidRPr="005C7801">
        <w:rPr>
          <w:rFonts w:cstheme="minorHAnsi"/>
          <w:b/>
          <w:i/>
          <w:sz w:val="28"/>
          <w:szCs w:val="28"/>
        </w:rPr>
        <w:t>guru-guru</w:t>
      </w:r>
      <w:r w:rsidRPr="005C7801">
        <w:rPr>
          <w:rFonts w:cstheme="minorHAnsi"/>
          <w:i/>
          <w:sz w:val="28"/>
          <w:szCs w:val="28"/>
        </w:rPr>
        <w:t xml:space="preserve"> </w:t>
      </w:r>
      <w:r w:rsidRPr="003515AA">
        <w:rPr>
          <w:rFonts w:cstheme="minorHAnsi"/>
          <w:sz w:val="28"/>
          <w:szCs w:val="28"/>
        </w:rPr>
        <w:t>(bukan nabi)</w:t>
      </w:r>
      <w:r w:rsidRPr="005C7801">
        <w:rPr>
          <w:rFonts w:cstheme="minorHAnsi"/>
          <w:i/>
          <w:sz w:val="28"/>
          <w:szCs w:val="28"/>
        </w:rPr>
        <w:t xml:space="preserve"> </w:t>
      </w:r>
      <w:r w:rsidRPr="005C7801">
        <w:rPr>
          <w:rFonts w:cstheme="minorHAnsi"/>
          <w:b/>
          <w:i/>
          <w:sz w:val="28"/>
          <w:szCs w:val="28"/>
        </w:rPr>
        <w:t>dari Tongkat Gembala</w:t>
      </w:r>
      <w:r w:rsidRPr="005C7801">
        <w:rPr>
          <w:rFonts w:cstheme="minorHAnsi"/>
          <w:i/>
          <w:sz w:val="28"/>
          <w:szCs w:val="28"/>
        </w:rPr>
        <w:t xml:space="preserve"> </w:t>
      </w:r>
      <w:r w:rsidRPr="003515AA">
        <w:rPr>
          <w:rFonts w:cstheme="minorHAnsi"/>
          <w:sz w:val="28"/>
          <w:szCs w:val="28"/>
        </w:rPr>
        <w:t>(terbitan-terbitan resmi dari Persekutuan Davidian MAHK)</w:t>
      </w:r>
      <w:r w:rsidRPr="005C7801">
        <w:rPr>
          <w:rFonts w:cstheme="minorHAnsi"/>
          <w:i/>
          <w:sz w:val="28"/>
          <w:szCs w:val="28"/>
        </w:rPr>
        <w:t xml:space="preserve">, </w:t>
      </w:r>
      <w:r w:rsidRPr="005C7801">
        <w:rPr>
          <w:rFonts w:cstheme="minorHAnsi"/>
          <w:b/>
          <w:i/>
          <w:sz w:val="28"/>
          <w:szCs w:val="28"/>
        </w:rPr>
        <w:t>k a m i</w:t>
      </w:r>
      <w:r w:rsidRPr="005C7801">
        <w:rPr>
          <w:rFonts w:cstheme="minorHAnsi"/>
          <w:i/>
          <w:sz w:val="28"/>
          <w:szCs w:val="28"/>
        </w:rPr>
        <w:t xml:space="preserve"> harus mengajar hanya dalam terang dari Tongkat itu bagian-bagian pekabaran </w:t>
      </w:r>
      <w:r w:rsidRPr="003515AA">
        <w:rPr>
          <w:rFonts w:cstheme="minorHAnsi"/>
          <w:sz w:val="28"/>
          <w:szCs w:val="28"/>
        </w:rPr>
        <w:t>(passages)</w:t>
      </w:r>
      <w:r w:rsidRPr="005C7801">
        <w:rPr>
          <w:rFonts w:cstheme="minorHAnsi"/>
          <w:i/>
          <w:sz w:val="28"/>
          <w:szCs w:val="28"/>
        </w:rPr>
        <w:t xml:space="preserve"> yang dalam satu dan lain hal </w:t>
      </w:r>
      <w:r w:rsidRPr="005C7801">
        <w:rPr>
          <w:rFonts w:cstheme="minorHAnsi"/>
          <w:i/>
          <w:sz w:val="28"/>
          <w:szCs w:val="28"/>
          <w:lang w:val="id-ID"/>
        </w:rPr>
        <w:t xml:space="preserve"> </w:t>
      </w:r>
      <w:r w:rsidRPr="005C7801">
        <w:rPr>
          <w:rFonts w:cstheme="minorHAnsi"/>
          <w:i/>
          <w:sz w:val="28"/>
          <w:szCs w:val="28"/>
        </w:rPr>
        <w:t>p e r l u untuk diinterpretasikan. HANYA DENGAN DEMIKIAN INILAH SEMUA PENGANUT KEBENARAN SEKARANG AKAN SENANTIASA MEMILIKI PEMIKIRAN YANG SAMA, SEPAKAT DAN MEMBICARAKAN PERKARA-PERKARA YANG SAMA (1 Korinthi 1 : 10; 1 Petrus 3 : 8; Jesaya 52 : 8).“</w:t>
      </w:r>
      <w:r w:rsidRPr="000701EB">
        <w:rPr>
          <w:rFonts w:cstheme="minorHAnsi"/>
          <w:sz w:val="28"/>
          <w:szCs w:val="28"/>
        </w:rPr>
        <w:t xml:space="preserve"> --- </w:t>
      </w:r>
      <w:r w:rsidRPr="000701EB">
        <w:rPr>
          <w:rFonts w:cstheme="minorHAnsi"/>
          <w:b/>
          <w:sz w:val="28"/>
          <w:szCs w:val="28"/>
        </w:rPr>
        <w:t>Kepercayaan-Kepercayaan Dasar Davidian MAHK, hal. 26, 27.</w:t>
      </w:r>
      <w:r w:rsidRPr="000701EB">
        <w:rPr>
          <w:rFonts w:cstheme="minorHAnsi"/>
          <w:b/>
          <w:i/>
          <w:sz w:val="28"/>
          <w:szCs w:val="28"/>
        </w:rPr>
        <w:t xml:space="preserve"> </w:t>
      </w:r>
      <w:r w:rsidRPr="000701EB">
        <w:rPr>
          <w:rFonts w:cstheme="minorHAnsi"/>
          <w:b/>
          <w:sz w:val="28"/>
          <w:szCs w:val="28"/>
        </w:rPr>
        <w:t xml:space="preserve">( </w:t>
      </w:r>
      <w:r w:rsidR="00C23A7D">
        <w:rPr>
          <w:rFonts w:cstheme="minorHAnsi"/>
          <w:b/>
          <w:sz w:val="28"/>
          <w:szCs w:val="28"/>
        </w:rPr>
        <w:t>Di dalam kurung</w:t>
      </w:r>
      <w:r w:rsidRPr="000701EB">
        <w:rPr>
          <w:rFonts w:cstheme="minorHAnsi"/>
          <w:b/>
          <w:sz w:val="28"/>
          <w:szCs w:val="28"/>
        </w:rPr>
        <w:t xml:space="preserve"> dari p</w:t>
      </w:r>
      <w:r w:rsidR="00C23A7D">
        <w:rPr>
          <w:rFonts w:cstheme="minorHAnsi"/>
          <w:b/>
          <w:sz w:val="28"/>
          <w:szCs w:val="28"/>
        </w:rPr>
        <w:t>e</w:t>
      </w:r>
      <w:r w:rsidRPr="000701EB">
        <w:rPr>
          <w:rFonts w:cstheme="minorHAnsi"/>
          <w:b/>
          <w:sz w:val="28"/>
          <w:szCs w:val="28"/>
        </w:rPr>
        <w:t>nulis )</w:t>
      </w:r>
    </w:p>
    <w:p w:rsidR="00E97F9F" w:rsidRDefault="00E97F9F" w:rsidP="000701EB">
      <w:pPr>
        <w:pStyle w:val="BodyText2"/>
        <w:spacing w:line="240" w:lineRule="auto"/>
        <w:jc w:val="both"/>
        <w:rPr>
          <w:rFonts w:asciiTheme="minorHAnsi" w:hAnsiTheme="minorHAnsi" w:cstheme="minorHAnsi"/>
          <w:sz w:val="28"/>
          <w:szCs w:val="28"/>
        </w:rPr>
      </w:pPr>
      <w:r>
        <w:rPr>
          <w:rFonts w:asciiTheme="minorHAnsi" w:hAnsiTheme="minorHAnsi" w:cstheme="minorHAnsi"/>
          <w:sz w:val="28"/>
          <w:szCs w:val="28"/>
        </w:rPr>
        <w:t xml:space="preserve">Ucapan Houteff </w:t>
      </w:r>
      <w:r w:rsidRPr="006D64A7">
        <w:rPr>
          <w:rFonts w:asciiTheme="minorHAnsi" w:hAnsiTheme="minorHAnsi" w:cstheme="minorHAnsi"/>
          <w:b/>
          <w:sz w:val="28"/>
          <w:szCs w:val="28"/>
        </w:rPr>
        <w:t>di atas ini</w:t>
      </w:r>
      <w:r>
        <w:rPr>
          <w:rFonts w:asciiTheme="minorHAnsi" w:hAnsiTheme="minorHAnsi" w:cstheme="minorHAnsi"/>
          <w:sz w:val="28"/>
          <w:szCs w:val="28"/>
        </w:rPr>
        <w:t xml:space="preserve"> tak dapat tiada baharu digenapi sesudah tahun 1955, yaitu sesudah kematiannya. Dan ucapan Nyonya White </w:t>
      </w:r>
      <w:r w:rsidRPr="006D64A7">
        <w:rPr>
          <w:rFonts w:asciiTheme="minorHAnsi" w:hAnsiTheme="minorHAnsi" w:cstheme="minorHAnsi"/>
          <w:b/>
          <w:sz w:val="28"/>
          <w:szCs w:val="28"/>
        </w:rPr>
        <w:t>di bawah inipun</w:t>
      </w:r>
      <w:r>
        <w:rPr>
          <w:rFonts w:asciiTheme="minorHAnsi" w:hAnsiTheme="minorHAnsi" w:cstheme="minorHAnsi"/>
          <w:sz w:val="28"/>
          <w:szCs w:val="28"/>
        </w:rPr>
        <w:t xml:space="preserve"> baharu aka</w:t>
      </w:r>
      <w:r w:rsidR="0093400A">
        <w:rPr>
          <w:rFonts w:asciiTheme="minorHAnsi" w:hAnsiTheme="minorHAnsi" w:cstheme="minorHAnsi"/>
          <w:sz w:val="28"/>
          <w:szCs w:val="28"/>
        </w:rPr>
        <w:t xml:space="preserve">n digenapi sesudah tahun 1955, </w:t>
      </w:r>
      <w:r>
        <w:rPr>
          <w:rFonts w:asciiTheme="minorHAnsi" w:hAnsiTheme="minorHAnsi" w:cstheme="minorHAnsi"/>
          <w:sz w:val="28"/>
          <w:szCs w:val="28"/>
        </w:rPr>
        <w:t xml:space="preserve">bersamaan </w:t>
      </w:r>
      <w:r w:rsidR="004A7AD9">
        <w:rPr>
          <w:rFonts w:asciiTheme="minorHAnsi" w:hAnsiTheme="minorHAnsi" w:cstheme="minorHAnsi"/>
          <w:sz w:val="28"/>
          <w:szCs w:val="28"/>
        </w:rPr>
        <w:t xml:space="preserve">maksudnya </w:t>
      </w:r>
      <w:r>
        <w:rPr>
          <w:rFonts w:asciiTheme="minorHAnsi" w:hAnsiTheme="minorHAnsi" w:cstheme="minorHAnsi"/>
          <w:sz w:val="28"/>
          <w:szCs w:val="28"/>
        </w:rPr>
        <w:t>dengan ucapan hamba Tuhan Houteff di atas.</w:t>
      </w:r>
    </w:p>
    <w:p w:rsidR="000701EB" w:rsidRPr="000701EB" w:rsidRDefault="000701EB" w:rsidP="000701EB">
      <w:pPr>
        <w:pStyle w:val="BodyText2"/>
        <w:spacing w:line="240" w:lineRule="auto"/>
        <w:jc w:val="both"/>
        <w:rPr>
          <w:rFonts w:asciiTheme="minorHAnsi" w:hAnsiTheme="minorHAnsi" w:cstheme="minorHAnsi"/>
          <w:sz w:val="28"/>
          <w:szCs w:val="28"/>
        </w:rPr>
      </w:pPr>
      <w:r w:rsidRPr="005C7801">
        <w:rPr>
          <w:rFonts w:asciiTheme="minorHAnsi" w:hAnsiTheme="minorHAnsi" w:cstheme="minorHAnsi"/>
          <w:i/>
          <w:sz w:val="28"/>
          <w:szCs w:val="28"/>
        </w:rPr>
        <w:t xml:space="preserve">“ALLAH AKAN MENGUTUS KELUAR KE DALAM KEBUN ANGGURNYA </w:t>
      </w:r>
      <w:r w:rsidR="0093400A">
        <w:rPr>
          <w:rFonts w:asciiTheme="minorHAnsi" w:hAnsiTheme="minorHAnsi" w:cstheme="minorHAnsi"/>
          <w:sz w:val="28"/>
          <w:szCs w:val="28"/>
        </w:rPr>
        <w:t>(SIDANG JEMAAT LAODIKEA</w:t>
      </w:r>
      <w:r w:rsidRPr="0093400A">
        <w:rPr>
          <w:rFonts w:asciiTheme="minorHAnsi" w:hAnsiTheme="minorHAnsi" w:cstheme="minorHAnsi"/>
          <w:sz w:val="28"/>
          <w:szCs w:val="28"/>
        </w:rPr>
        <w:t>)</w:t>
      </w:r>
      <w:r w:rsidRPr="005C7801">
        <w:rPr>
          <w:rFonts w:asciiTheme="minorHAnsi" w:hAnsiTheme="minorHAnsi" w:cstheme="minorHAnsi"/>
          <w:i/>
          <w:sz w:val="28"/>
          <w:szCs w:val="28"/>
        </w:rPr>
        <w:t xml:space="preserve"> BANYAK ORANG YANG BELUM PERNAH DIDEDIKASIKAN KE DALAM TUGAS KEPENDETAAN MELALUI TUMPANGAN TANGAN.” – </w:t>
      </w:r>
      <w:r w:rsidRPr="005C7801">
        <w:rPr>
          <w:rFonts w:asciiTheme="minorHAnsi" w:hAnsiTheme="minorHAnsi" w:cstheme="minorHAnsi"/>
          <w:b/>
          <w:i/>
          <w:sz w:val="28"/>
          <w:szCs w:val="28"/>
        </w:rPr>
        <w:t>The acts of</w:t>
      </w:r>
      <w:r w:rsidRPr="005C7801">
        <w:rPr>
          <w:rFonts w:asciiTheme="minorHAnsi" w:hAnsiTheme="minorHAnsi" w:cstheme="minorHAnsi"/>
          <w:i/>
          <w:sz w:val="28"/>
          <w:szCs w:val="28"/>
        </w:rPr>
        <w:t xml:space="preserve"> </w:t>
      </w:r>
      <w:r w:rsidRPr="005C7801">
        <w:rPr>
          <w:rFonts w:asciiTheme="minorHAnsi" w:hAnsiTheme="minorHAnsi" w:cstheme="minorHAnsi"/>
          <w:b/>
          <w:i/>
          <w:sz w:val="28"/>
          <w:szCs w:val="28"/>
        </w:rPr>
        <w:t>the Apostles, p. 110,</w:t>
      </w:r>
      <w:r w:rsidRPr="000701EB">
        <w:rPr>
          <w:rFonts w:asciiTheme="minorHAnsi" w:hAnsiTheme="minorHAnsi" w:cstheme="minorHAnsi"/>
          <w:b/>
          <w:sz w:val="28"/>
          <w:szCs w:val="28"/>
        </w:rPr>
        <w:t xml:space="preserve"> </w:t>
      </w:r>
      <w:r w:rsidRPr="0093400A">
        <w:rPr>
          <w:rFonts w:asciiTheme="minorHAnsi" w:hAnsiTheme="minorHAnsi" w:cstheme="minorHAnsi"/>
          <w:sz w:val="28"/>
          <w:szCs w:val="28"/>
        </w:rPr>
        <w:t>(</w:t>
      </w:r>
      <w:r w:rsidR="0093400A">
        <w:rPr>
          <w:rFonts w:asciiTheme="minorHAnsi" w:hAnsiTheme="minorHAnsi" w:cstheme="minorHAnsi"/>
          <w:sz w:val="28"/>
          <w:szCs w:val="28"/>
        </w:rPr>
        <w:t>Dalam kurung dari penulis</w:t>
      </w:r>
      <w:r w:rsidRPr="000701EB">
        <w:rPr>
          <w:rFonts w:asciiTheme="minorHAnsi" w:hAnsiTheme="minorHAnsi" w:cstheme="minorHAnsi"/>
          <w:sz w:val="28"/>
          <w:szCs w:val="28"/>
        </w:rPr>
        <w:t>).</w:t>
      </w:r>
    </w:p>
    <w:p w:rsidR="000701EB" w:rsidRDefault="00E97F9F" w:rsidP="005C2CC3">
      <w:pPr>
        <w:spacing w:after="0" w:line="240" w:lineRule="auto"/>
        <w:jc w:val="both"/>
        <w:rPr>
          <w:rFonts w:cstheme="minorHAnsi"/>
          <w:sz w:val="28"/>
          <w:szCs w:val="28"/>
        </w:rPr>
      </w:pPr>
      <w:r>
        <w:rPr>
          <w:rFonts w:cstheme="minorHAnsi"/>
          <w:sz w:val="28"/>
          <w:szCs w:val="28"/>
        </w:rPr>
        <w:t xml:space="preserve"> </w:t>
      </w:r>
    </w:p>
    <w:p w:rsidR="00E97F9F" w:rsidRDefault="00780F6B" w:rsidP="005C2CC3">
      <w:pPr>
        <w:spacing w:after="0" w:line="240" w:lineRule="auto"/>
        <w:jc w:val="both"/>
        <w:rPr>
          <w:rFonts w:cstheme="minorHAnsi"/>
          <w:sz w:val="28"/>
          <w:szCs w:val="28"/>
        </w:rPr>
      </w:pPr>
      <w:r>
        <w:rPr>
          <w:rFonts w:cstheme="minorHAnsi"/>
          <w:sz w:val="28"/>
          <w:szCs w:val="28"/>
        </w:rPr>
        <w:t xml:space="preserve">Jadi, jelaslah bahwa tugas pengumpulan 144.000 umat pilihan Allah yang akan datang akan diselesaikan oleh guru-guru pilihan Allah, </w:t>
      </w:r>
      <w:r w:rsidR="00763C99">
        <w:rPr>
          <w:rFonts w:cstheme="minorHAnsi"/>
          <w:sz w:val="28"/>
          <w:szCs w:val="28"/>
        </w:rPr>
        <w:t>berikut persekutuan-persekutuan Davidian MAHK mereka yang kecil-kecil</w:t>
      </w:r>
      <w:r w:rsidR="004A7AD9">
        <w:rPr>
          <w:rFonts w:cstheme="minorHAnsi"/>
          <w:sz w:val="28"/>
          <w:szCs w:val="28"/>
        </w:rPr>
        <w:t>.</w:t>
      </w:r>
      <w:r w:rsidR="00763C99">
        <w:rPr>
          <w:rFonts w:cstheme="minorHAnsi"/>
          <w:sz w:val="28"/>
          <w:szCs w:val="28"/>
        </w:rPr>
        <w:t xml:space="preserve"> </w:t>
      </w:r>
      <w:r w:rsidR="004A7AD9">
        <w:rPr>
          <w:rFonts w:cstheme="minorHAnsi"/>
          <w:sz w:val="28"/>
          <w:szCs w:val="28"/>
        </w:rPr>
        <w:t>B</w:t>
      </w:r>
      <w:r>
        <w:rPr>
          <w:rFonts w:cstheme="minorHAnsi"/>
          <w:sz w:val="28"/>
          <w:szCs w:val="28"/>
        </w:rPr>
        <w:t xml:space="preserve">ukan oleh </w:t>
      </w:r>
      <w:r w:rsidR="00A81392">
        <w:rPr>
          <w:rFonts w:cstheme="minorHAnsi"/>
          <w:sz w:val="28"/>
          <w:szCs w:val="28"/>
        </w:rPr>
        <w:t xml:space="preserve">Organisasi Pusat dan </w:t>
      </w:r>
      <w:r>
        <w:rPr>
          <w:rFonts w:cstheme="minorHAnsi"/>
          <w:sz w:val="28"/>
          <w:szCs w:val="28"/>
        </w:rPr>
        <w:t xml:space="preserve">pendeta-pendeta pilihan Organisasi </w:t>
      </w:r>
      <w:r w:rsidR="00A81392">
        <w:rPr>
          <w:rFonts w:cstheme="minorHAnsi"/>
          <w:sz w:val="28"/>
          <w:szCs w:val="28"/>
        </w:rPr>
        <w:t xml:space="preserve">itu </w:t>
      </w:r>
      <w:r>
        <w:rPr>
          <w:rFonts w:cstheme="minorHAnsi"/>
          <w:sz w:val="28"/>
          <w:szCs w:val="28"/>
        </w:rPr>
        <w:t xml:space="preserve">yang </w:t>
      </w:r>
      <w:r w:rsidR="00A81392">
        <w:rPr>
          <w:rFonts w:cstheme="minorHAnsi"/>
          <w:sz w:val="28"/>
          <w:szCs w:val="28"/>
        </w:rPr>
        <w:t xml:space="preserve">pelantikannya </w:t>
      </w:r>
      <w:r>
        <w:rPr>
          <w:rFonts w:cstheme="minorHAnsi"/>
          <w:sz w:val="28"/>
          <w:szCs w:val="28"/>
        </w:rPr>
        <w:t>di bawah tumpangan tangan di depan umum.</w:t>
      </w:r>
    </w:p>
    <w:p w:rsidR="004A7AD9" w:rsidRDefault="004A7AD9" w:rsidP="005C2CC3">
      <w:pPr>
        <w:spacing w:after="0" w:line="240" w:lineRule="auto"/>
        <w:jc w:val="both"/>
        <w:rPr>
          <w:rFonts w:cstheme="minorHAnsi"/>
          <w:sz w:val="28"/>
          <w:szCs w:val="28"/>
        </w:rPr>
      </w:pPr>
    </w:p>
    <w:p w:rsidR="004A7AD9" w:rsidRDefault="004A7AD9" w:rsidP="005C2CC3">
      <w:pPr>
        <w:spacing w:after="0" w:line="240" w:lineRule="auto"/>
        <w:jc w:val="both"/>
        <w:rPr>
          <w:rFonts w:cstheme="minorHAnsi"/>
          <w:sz w:val="28"/>
          <w:szCs w:val="28"/>
        </w:rPr>
      </w:pPr>
      <w:r>
        <w:rPr>
          <w:rFonts w:cstheme="minorHAnsi"/>
          <w:sz w:val="28"/>
          <w:szCs w:val="28"/>
        </w:rPr>
        <w:t xml:space="preserve">Jadi, sesudah tahun 1955 </w:t>
      </w:r>
      <w:r w:rsidR="00DA029D">
        <w:rPr>
          <w:rFonts w:cstheme="minorHAnsi"/>
          <w:sz w:val="28"/>
          <w:szCs w:val="28"/>
        </w:rPr>
        <w:t xml:space="preserve">Tuhan Allah tidak lagi merestui satupun Organisasi Pusat Davidian MAHK di bumi ini untuk menyelesaikan pekerjaan pengumpulan 144.000 umat pilihan-Nya yang akan </w:t>
      </w:r>
      <w:r w:rsidR="009A189F">
        <w:rPr>
          <w:rFonts w:cstheme="minorHAnsi"/>
          <w:sz w:val="28"/>
          <w:szCs w:val="28"/>
        </w:rPr>
        <w:t xml:space="preserve">datang, baik itu </w:t>
      </w:r>
      <w:r w:rsidR="00DA029D">
        <w:rPr>
          <w:rFonts w:cstheme="minorHAnsi"/>
          <w:sz w:val="28"/>
          <w:szCs w:val="28"/>
        </w:rPr>
        <w:t>di bumi Amerika Serika</w:t>
      </w:r>
      <w:r w:rsidR="009A189F">
        <w:rPr>
          <w:rFonts w:cstheme="minorHAnsi"/>
          <w:sz w:val="28"/>
          <w:szCs w:val="28"/>
        </w:rPr>
        <w:t xml:space="preserve">t sendiri maupun di Philipina. </w:t>
      </w:r>
      <w:r w:rsidR="00DA029D">
        <w:rPr>
          <w:rFonts w:cstheme="minorHAnsi"/>
          <w:sz w:val="28"/>
          <w:szCs w:val="28"/>
        </w:rPr>
        <w:t>Bahkan sesuai yang dinubuatkan pada Zakharia</w:t>
      </w:r>
      <w:r w:rsidR="009A189F">
        <w:rPr>
          <w:rFonts w:cstheme="minorHAnsi"/>
          <w:sz w:val="28"/>
          <w:szCs w:val="28"/>
          <w:lang w:val="id-ID"/>
        </w:rPr>
        <w:t>h</w:t>
      </w:r>
      <w:r w:rsidR="00DA029D">
        <w:rPr>
          <w:rFonts w:cstheme="minorHAnsi"/>
          <w:sz w:val="28"/>
          <w:szCs w:val="28"/>
        </w:rPr>
        <w:t xml:space="preserve"> 13 : 7 di atas Tuhan Allah tidak mau lagi bekerja melalui Organisasi Pusat Davidian manapun juga.</w:t>
      </w:r>
      <w:r w:rsidR="009A189F">
        <w:rPr>
          <w:rFonts w:cstheme="minorHAnsi"/>
          <w:sz w:val="28"/>
          <w:szCs w:val="28"/>
        </w:rPr>
        <w:t xml:space="preserve"> </w:t>
      </w:r>
      <w:r w:rsidR="00A819FF">
        <w:rPr>
          <w:rFonts w:cstheme="minorHAnsi"/>
          <w:sz w:val="28"/>
          <w:szCs w:val="28"/>
        </w:rPr>
        <w:t>Karena Tuhan Allah akan bekerja melalui guru-guru pilihan-Nya sendiri bersama-sama dengan persekutuan-persekutuan mereka yang kecil-kecil itu sampai kelak seluruh 144.000 umat pilihan-Nya itu kelak terkumpul.</w:t>
      </w:r>
    </w:p>
    <w:p w:rsidR="00763C99" w:rsidRDefault="00763C99" w:rsidP="005C2CC3">
      <w:pPr>
        <w:spacing w:after="0" w:line="240" w:lineRule="auto"/>
        <w:jc w:val="both"/>
        <w:rPr>
          <w:rFonts w:cstheme="minorHAnsi"/>
          <w:sz w:val="28"/>
          <w:szCs w:val="28"/>
        </w:rPr>
      </w:pPr>
    </w:p>
    <w:p w:rsidR="00763C99" w:rsidRPr="004E6396" w:rsidRDefault="00763C99" w:rsidP="00A819FF">
      <w:pPr>
        <w:spacing w:after="0" w:line="240" w:lineRule="auto"/>
        <w:jc w:val="center"/>
        <w:rPr>
          <w:rFonts w:cstheme="minorHAnsi"/>
          <w:b/>
          <w:sz w:val="32"/>
          <w:szCs w:val="32"/>
        </w:rPr>
      </w:pPr>
      <w:r w:rsidRPr="004E6396">
        <w:rPr>
          <w:rFonts w:cstheme="minorHAnsi"/>
          <w:b/>
          <w:sz w:val="32"/>
          <w:szCs w:val="32"/>
        </w:rPr>
        <w:lastRenderedPageBreak/>
        <w:t>(4)</w:t>
      </w:r>
    </w:p>
    <w:p w:rsidR="00763C99" w:rsidRDefault="00763C99" w:rsidP="00763C99">
      <w:pPr>
        <w:spacing w:after="0" w:line="240" w:lineRule="auto"/>
        <w:jc w:val="center"/>
        <w:rPr>
          <w:b/>
          <w:sz w:val="32"/>
          <w:szCs w:val="32"/>
        </w:rPr>
      </w:pPr>
      <w:r w:rsidRPr="00763C99">
        <w:rPr>
          <w:b/>
          <w:sz w:val="32"/>
          <w:szCs w:val="32"/>
        </w:rPr>
        <w:t>Karena Organisasinya kini sudah berdiri</w:t>
      </w:r>
      <w:r w:rsidR="009A189F">
        <w:rPr>
          <w:b/>
          <w:sz w:val="32"/>
          <w:szCs w:val="32"/>
        </w:rPr>
        <w:t xml:space="preserve"> di Pilipina</w:t>
      </w:r>
      <w:r w:rsidRPr="00763C99">
        <w:rPr>
          <w:b/>
          <w:sz w:val="32"/>
          <w:szCs w:val="32"/>
        </w:rPr>
        <w:t>,</w:t>
      </w:r>
    </w:p>
    <w:p w:rsidR="00763C99" w:rsidRDefault="00763C99" w:rsidP="00763C99">
      <w:pPr>
        <w:spacing w:after="0" w:line="240" w:lineRule="auto"/>
        <w:jc w:val="center"/>
        <w:rPr>
          <w:b/>
          <w:sz w:val="32"/>
          <w:szCs w:val="32"/>
        </w:rPr>
      </w:pPr>
      <w:r w:rsidRPr="00763C99">
        <w:rPr>
          <w:b/>
          <w:sz w:val="32"/>
          <w:szCs w:val="32"/>
        </w:rPr>
        <w:t>dapatkah mereka itu kelak dikategorikan sebagai penganggur-penganggur di pasar ?</w:t>
      </w:r>
    </w:p>
    <w:p w:rsidR="00A81392" w:rsidRDefault="00A81392" w:rsidP="00763C99">
      <w:pPr>
        <w:spacing w:after="0" w:line="240" w:lineRule="auto"/>
        <w:jc w:val="center"/>
        <w:rPr>
          <w:b/>
          <w:sz w:val="32"/>
          <w:szCs w:val="32"/>
        </w:rPr>
      </w:pPr>
    </w:p>
    <w:p w:rsidR="00A81392" w:rsidRPr="00A81392" w:rsidRDefault="00A81392" w:rsidP="00A81392">
      <w:pPr>
        <w:spacing w:after="0" w:line="240" w:lineRule="auto"/>
        <w:jc w:val="both"/>
        <w:rPr>
          <w:sz w:val="28"/>
          <w:szCs w:val="28"/>
        </w:rPr>
      </w:pPr>
    </w:p>
    <w:p w:rsidR="003C363C" w:rsidRDefault="00F97AF8" w:rsidP="005C2CC3">
      <w:pPr>
        <w:spacing w:after="0" w:line="240" w:lineRule="auto"/>
        <w:jc w:val="both"/>
        <w:rPr>
          <w:rFonts w:cstheme="minorHAnsi"/>
          <w:sz w:val="28"/>
          <w:szCs w:val="28"/>
        </w:rPr>
      </w:pPr>
      <w:r>
        <w:rPr>
          <w:rFonts w:cstheme="minorHAnsi"/>
          <w:sz w:val="28"/>
          <w:szCs w:val="28"/>
        </w:rPr>
        <w:t>Karena kita kini hidup dalam kegenapan sejarah dari pekabaran Tongkat Gembala atau pekabaran dari Panggilan Jam Ke-sebelas itu, maka sesudah malaikat sidang jemaat Laodikea diludahkan da</w:t>
      </w:r>
      <w:r w:rsidR="004D1F21">
        <w:rPr>
          <w:rFonts w:cstheme="minorHAnsi"/>
          <w:sz w:val="28"/>
          <w:szCs w:val="28"/>
        </w:rPr>
        <w:t>ri mulut Jesus dalam tahun 1935</w:t>
      </w:r>
      <w:r>
        <w:rPr>
          <w:rFonts w:cstheme="minorHAnsi"/>
          <w:sz w:val="28"/>
          <w:szCs w:val="28"/>
        </w:rPr>
        <w:t xml:space="preserve">, </w:t>
      </w:r>
      <w:r w:rsidR="003C363C">
        <w:rPr>
          <w:rFonts w:cstheme="minorHAnsi"/>
          <w:sz w:val="28"/>
          <w:szCs w:val="28"/>
        </w:rPr>
        <w:t>dan setelah semua Organisasi General Association of Davidian SDA tidak lagi di</w:t>
      </w:r>
      <w:r w:rsidR="006F6297">
        <w:rPr>
          <w:rFonts w:cstheme="minorHAnsi"/>
          <w:sz w:val="28"/>
          <w:szCs w:val="28"/>
        </w:rPr>
        <w:t>restui</w:t>
      </w:r>
      <w:r w:rsidR="004D1F21">
        <w:rPr>
          <w:rFonts w:cstheme="minorHAnsi"/>
          <w:sz w:val="28"/>
          <w:szCs w:val="28"/>
        </w:rPr>
        <w:t xml:space="preserve"> oleh </w:t>
      </w:r>
      <w:r w:rsidR="003C363C">
        <w:rPr>
          <w:rFonts w:cstheme="minorHAnsi"/>
          <w:sz w:val="28"/>
          <w:szCs w:val="28"/>
        </w:rPr>
        <w:t xml:space="preserve"> Tuhan </w:t>
      </w:r>
      <w:r w:rsidR="006F6297">
        <w:rPr>
          <w:rFonts w:cstheme="minorHAnsi"/>
          <w:sz w:val="28"/>
          <w:szCs w:val="28"/>
        </w:rPr>
        <w:t xml:space="preserve">Allah </w:t>
      </w:r>
      <w:r w:rsidR="003C363C">
        <w:rPr>
          <w:rFonts w:cstheme="minorHAnsi"/>
          <w:sz w:val="28"/>
          <w:szCs w:val="28"/>
        </w:rPr>
        <w:t>untuk menyelesaikan pekerjaan pemeteraian 144.000 umat pilihan</w:t>
      </w:r>
      <w:r w:rsidR="006F6297">
        <w:rPr>
          <w:rFonts w:cstheme="minorHAnsi"/>
          <w:sz w:val="28"/>
          <w:szCs w:val="28"/>
        </w:rPr>
        <w:t>-Nya</w:t>
      </w:r>
      <w:r w:rsidR="003C363C">
        <w:rPr>
          <w:rFonts w:cstheme="minorHAnsi"/>
          <w:sz w:val="28"/>
          <w:szCs w:val="28"/>
        </w:rPr>
        <w:t xml:space="preserve">  itu di akhir zaman ini, maka </w:t>
      </w:r>
      <w:r w:rsidR="004D1F21">
        <w:rPr>
          <w:rFonts w:cstheme="minorHAnsi"/>
          <w:sz w:val="28"/>
          <w:szCs w:val="28"/>
        </w:rPr>
        <w:t>jelaslah bahwa semua Organisasi Pusat D</w:t>
      </w:r>
      <w:r w:rsidR="00F77FEF">
        <w:rPr>
          <w:rFonts w:cstheme="minorHAnsi"/>
          <w:sz w:val="28"/>
          <w:szCs w:val="28"/>
        </w:rPr>
        <w:t>avidian MAHK di akhir zaman ini</w:t>
      </w:r>
      <w:r w:rsidR="004D1F21">
        <w:rPr>
          <w:rFonts w:cstheme="minorHAnsi"/>
          <w:sz w:val="28"/>
          <w:szCs w:val="28"/>
        </w:rPr>
        <w:t>, di ba</w:t>
      </w:r>
      <w:r w:rsidR="00F77FEF">
        <w:rPr>
          <w:rFonts w:cstheme="minorHAnsi"/>
          <w:sz w:val="28"/>
          <w:szCs w:val="28"/>
        </w:rPr>
        <w:t>wah nama apapun juga mereka itu</w:t>
      </w:r>
      <w:r w:rsidR="004D1F21">
        <w:rPr>
          <w:rFonts w:cstheme="minorHAnsi"/>
          <w:sz w:val="28"/>
          <w:szCs w:val="28"/>
        </w:rPr>
        <w:t xml:space="preserve">, mereka tidak mungkin lagi dapat dikategorikan sebagai “PARA PENGANGGUR DI PASAR.” </w:t>
      </w:r>
    </w:p>
    <w:p w:rsidR="00E468DA" w:rsidRDefault="00E468DA" w:rsidP="005C2CC3">
      <w:pPr>
        <w:spacing w:after="0" w:line="240" w:lineRule="auto"/>
        <w:jc w:val="both"/>
        <w:rPr>
          <w:rFonts w:cstheme="minorHAnsi"/>
          <w:sz w:val="28"/>
          <w:szCs w:val="28"/>
        </w:rPr>
      </w:pPr>
    </w:p>
    <w:p w:rsidR="004D1F21" w:rsidRDefault="006F6297" w:rsidP="005C2CC3">
      <w:pPr>
        <w:spacing w:after="0" w:line="240" w:lineRule="auto"/>
        <w:jc w:val="both"/>
        <w:rPr>
          <w:rFonts w:cstheme="minorHAnsi"/>
          <w:sz w:val="28"/>
          <w:szCs w:val="28"/>
        </w:rPr>
      </w:pPr>
      <w:r>
        <w:rPr>
          <w:rFonts w:cstheme="minorHAnsi"/>
          <w:sz w:val="28"/>
          <w:szCs w:val="28"/>
        </w:rPr>
        <w:t xml:space="preserve">Jadi hendaklah dimengerti, bahwa Organisasi “THE LAYMAN’S MOVEMENT” ciptaan n a b i  Elijah Tishbite contoh saingan </w:t>
      </w:r>
      <w:r w:rsidR="003D312E">
        <w:rPr>
          <w:rFonts w:cstheme="minorHAnsi"/>
          <w:sz w:val="28"/>
          <w:szCs w:val="28"/>
        </w:rPr>
        <w:t xml:space="preserve">yang palsu </w:t>
      </w:r>
      <w:r>
        <w:rPr>
          <w:rFonts w:cstheme="minorHAnsi"/>
          <w:sz w:val="28"/>
          <w:szCs w:val="28"/>
        </w:rPr>
        <w:t xml:space="preserve">di Philipina itu berikut semua anggotanya dimanapun </w:t>
      </w:r>
      <w:r w:rsidR="004E6396">
        <w:rPr>
          <w:rFonts w:cstheme="minorHAnsi"/>
          <w:sz w:val="28"/>
          <w:szCs w:val="28"/>
        </w:rPr>
        <w:t xml:space="preserve">saja </w:t>
      </w:r>
      <w:r>
        <w:rPr>
          <w:rFonts w:cstheme="minorHAnsi"/>
          <w:sz w:val="28"/>
          <w:szCs w:val="28"/>
        </w:rPr>
        <w:t xml:space="preserve">mereka itu berada di muka bumi ini, mereka  tidak akan pernah </w:t>
      </w:r>
      <w:r w:rsidR="004E6396">
        <w:rPr>
          <w:rFonts w:cstheme="minorHAnsi"/>
          <w:sz w:val="28"/>
          <w:szCs w:val="28"/>
        </w:rPr>
        <w:t xml:space="preserve">lagi </w:t>
      </w:r>
      <w:r>
        <w:rPr>
          <w:rFonts w:cstheme="minorHAnsi"/>
          <w:sz w:val="28"/>
          <w:szCs w:val="28"/>
        </w:rPr>
        <w:t>dapat te</w:t>
      </w:r>
      <w:r w:rsidR="004E6396">
        <w:rPr>
          <w:rFonts w:cstheme="minorHAnsi"/>
          <w:sz w:val="28"/>
          <w:szCs w:val="28"/>
        </w:rPr>
        <w:t>r</w:t>
      </w:r>
      <w:r>
        <w:rPr>
          <w:rFonts w:cstheme="minorHAnsi"/>
          <w:sz w:val="28"/>
          <w:szCs w:val="28"/>
        </w:rPr>
        <w:t xml:space="preserve">golong </w:t>
      </w:r>
      <w:r w:rsidR="004E6396">
        <w:rPr>
          <w:rFonts w:cstheme="minorHAnsi"/>
          <w:sz w:val="28"/>
          <w:szCs w:val="28"/>
        </w:rPr>
        <w:t xml:space="preserve">sebagai </w:t>
      </w:r>
      <w:r>
        <w:rPr>
          <w:rFonts w:cstheme="minorHAnsi"/>
          <w:sz w:val="28"/>
          <w:szCs w:val="28"/>
        </w:rPr>
        <w:t>“PARA PENGANGGUR</w:t>
      </w:r>
      <w:r w:rsidR="004E6396">
        <w:rPr>
          <w:rFonts w:cstheme="minorHAnsi"/>
          <w:sz w:val="28"/>
          <w:szCs w:val="28"/>
        </w:rPr>
        <w:t>”</w:t>
      </w:r>
      <w:r>
        <w:rPr>
          <w:rFonts w:cstheme="minorHAnsi"/>
          <w:sz w:val="28"/>
          <w:szCs w:val="28"/>
        </w:rPr>
        <w:t xml:space="preserve"> </w:t>
      </w:r>
      <w:r w:rsidR="004E6396">
        <w:rPr>
          <w:rFonts w:cstheme="minorHAnsi"/>
          <w:sz w:val="28"/>
          <w:szCs w:val="28"/>
        </w:rPr>
        <w:t xml:space="preserve">di pasar sidang Jemaat Laodikea. </w:t>
      </w:r>
      <w:r w:rsidR="00EF57D9">
        <w:rPr>
          <w:rFonts w:cstheme="minorHAnsi"/>
          <w:sz w:val="28"/>
          <w:szCs w:val="28"/>
        </w:rPr>
        <w:t xml:space="preserve"> </w:t>
      </w:r>
      <w:r w:rsidR="003D312E">
        <w:rPr>
          <w:rFonts w:cstheme="minorHAnsi"/>
          <w:sz w:val="28"/>
          <w:szCs w:val="28"/>
        </w:rPr>
        <w:t>Sebab apa ?  Karena di samping nabi</w:t>
      </w:r>
      <w:r w:rsidR="00AA15EB">
        <w:rPr>
          <w:rFonts w:cstheme="minorHAnsi"/>
          <w:sz w:val="28"/>
          <w:szCs w:val="28"/>
        </w:rPr>
        <w:t xml:space="preserve">nya itu sendiri tidak pernah dikenal di dalam nubuatan, ajaran kebenarannya itupun tidak dikenal, </w:t>
      </w:r>
      <w:r w:rsidR="00A819FF">
        <w:rPr>
          <w:rFonts w:cstheme="minorHAnsi"/>
          <w:sz w:val="28"/>
          <w:szCs w:val="28"/>
        </w:rPr>
        <w:t>maka semua mereka itu tidak</w:t>
      </w:r>
      <w:r w:rsidR="00AA15EB">
        <w:rPr>
          <w:rFonts w:cstheme="minorHAnsi"/>
          <w:sz w:val="28"/>
          <w:szCs w:val="28"/>
        </w:rPr>
        <w:t xml:space="preserve"> mungkin </w:t>
      </w:r>
      <w:r w:rsidR="00A819FF">
        <w:rPr>
          <w:rFonts w:cstheme="minorHAnsi"/>
          <w:sz w:val="28"/>
          <w:szCs w:val="28"/>
        </w:rPr>
        <w:t xml:space="preserve">lagi </w:t>
      </w:r>
      <w:r w:rsidR="00AA15EB">
        <w:rPr>
          <w:rFonts w:cstheme="minorHAnsi"/>
          <w:sz w:val="28"/>
          <w:szCs w:val="28"/>
        </w:rPr>
        <w:t xml:space="preserve">dapat </w:t>
      </w:r>
      <w:r w:rsidR="00A819FF">
        <w:rPr>
          <w:rFonts w:cstheme="minorHAnsi"/>
          <w:sz w:val="28"/>
          <w:szCs w:val="28"/>
        </w:rPr>
        <w:t>dipanggil untuk bekerja di dalam kebun anggur Tuhan semenjak dari jam 11</w:t>
      </w:r>
      <w:r w:rsidR="00E468DA">
        <w:rPr>
          <w:rFonts w:cstheme="minorHAnsi"/>
          <w:sz w:val="28"/>
          <w:szCs w:val="28"/>
        </w:rPr>
        <w:t>.00</w:t>
      </w:r>
      <w:r w:rsidR="00A819FF">
        <w:rPr>
          <w:rFonts w:cstheme="minorHAnsi"/>
          <w:sz w:val="28"/>
          <w:szCs w:val="28"/>
        </w:rPr>
        <w:t xml:space="preserve"> </w:t>
      </w:r>
      <w:r w:rsidR="00E468DA">
        <w:rPr>
          <w:rFonts w:cstheme="minorHAnsi"/>
          <w:sz w:val="28"/>
          <w:szCs w:val="28"/>
        </w:rPr>
        <w:t xml:space="preserve">petang </w:t>
      </w:r>
      <w:r w:rsidR="00A819FF">
        <w:rPr>
          <w:rFonts w:cstheme="minorHAnsi"/>
          <w:sz w:val="28"/>
          <w:szCs w:val="28"/>
        </w:rPr>
        <w:t>sampai kepada masuk matahari pada jam 12</w:t>
      </w:r>
      <w:r w:rsidR="00E468DA">
        <w:rPr>
          <w:rFonts w:cstheme="minorHAnsi"/>
          <w:sz w:val="28"/>
          <w:szCs w:val="28"/>
        </w:rPr>
        <w:t>.00</w:t>
      </w:r>
      <w:r w:rsidR="00A819FF">
        <w:rPr>
          <w:rFonts w:cstheme="minorHAnsi"/>
          <w:sz w:val="28"/>
          <w:szCs w:val="28"/>
        </w:rPr>
        <w:t xml:space="preserve"> yang akan datang.</w:t>
      </w:r>
      <w:r w:rsidR="00AA15EB">
        <w:rPr>
          <w:rFonts w:cstheme="minorHAnsi"/>
          <w:sz w:val="28"/>
          <w:szCs w:val="28"/>
        </w:rPr>
        <w:t xml:space="preserve"> </w:t>
      </w:r>
    </w:p>
    <w:p w:rsidR="004D1F21" w:rsidRDefault="0088057C" w:rsidP="005C2CC3">
      <w:pPr>
        <w:spacing w:after="0" w:line="240" w:lineRule="auto"/>
        <w:jc w:val="both"/>
        <w:rPr>
          <w:rFonts w:cstheme="minorHAnsi"/>
          <w:sz w:val="28"/>
          <w:szCs w:val="28"/>
        </w:rPr>
      </w:pPr>
      <w:r>
        <w:rPr>
          <w:rFonts w:cstheme="minorHAnsi"/>
          <w:sz w:val="28"/>
          <w:szCs w:val="28"/>
        </w:rPr>
        <w:t xml:space="preserve"> </w:t>
      </w:r>
    </w:p>
    <w:p w:rsidR="003C363C" w:rsidRPr="0088057C" w:rsidRDefault="0088057C" w:rsidP="005C2CC3">
      <w:pPr>
        <w:spacing w:after="0" w:line="240" w:lineRule="auto"/>
        <w:jc w:val="both"/>
        <w:rPr>
          <w:rFonts w:cstheme="minorHAnsi"/>
          <w:b/>
          <w:sz w:val="32"/>
          <w:szCs w:val="32"/>
        </w:rPr>
      </w:pPr>
      <w:r>
        <w:rPr>
          <w:rFonts w:cstheme="minorHAnsi"/>
          <w:sz w:val="28"/>
          <w:szCs w:val="28"/>
        </w:rPr>
        <w:t xml:space="preserve">                                                           </w:t>
      </w:r>
    </w:p>
    <w:p w:rsidR="005A0B81" w:rsidRDefault="00761F73" w:rsidP="0011008F">
      <w:pPr>
        <w:spacing w:after="0" w:line="240" w:lineRule="auto"/>
        <w:jc w:val="center"/>
        <w:rPr>
          <w:rFonts w:cstheme="minorHAnsi"/>
          <w:b/>
          <w:sz w:val="32"/>
          <w:szCs w:val="32"/>
        </w:rPr>
      </w:pPr>
      <w:r>
        <w:rPr>
          <w:rFonts w:cstheme="minorHAnsi"/>
          <w:b/>
          <w:sz w:val="32"/>
          <w:szCs w:val="32"/>
        </w:rPr>
        <w:t xml:space="preserve">K e s i m p u l a n </w:t>
      </w:r>
      <w:r w:rsidR="0088057C">
        <w:rPr>
          <w:rFonts w:cstheme="minorHAnsi"/>
          <w:b/>
          <w:sz w:val="32"/>
          <w:szCs w:val="32"/>
        </w:rPr>
        <w:t xml:space="preserve">n y a </w:t>
      </w:r>
      <w:r w:rsidR="005A0B81">
        <w:rPr>
          <w:rFonts w:cstheme="minorHAnsi"/>
          <w:b/>
          <w:sz w:val="32"/>
          <w:szCs w:val="32"/>
        </w:rPr>
        <w:t xml:space="preserve">  </w:t>
      </w:r>
      <w:r w:rsidR="0088057C">
        <w:rPr>
          <w:rFonts w:cstheme="minorHAnsi"/>
          <w:b/>
          <w:sz w:val="32"/>
          <w:szCs w:val="32"/>
        </w:rPr>
        <w:t>S e c a r a  U m u m</w:t>
      </w:r>
    </w:p>
    <w:p w:rsidR="005A0B81" w:rsidRDefault="005A0B81" w:rsidP="0011008F">
      <w:pPr>
        <w:spacing w:after="0" w:line="240" w:lineRule="auto"/>
        <w:jc w:val="center"/>
        <w:rPr>
          <w:rFonts w:cstheme="minorHAnsi"/>
          <w:b/>
          <w:sz w:val="32"/>
          <w:szCs w:val="32"/>
        </w:rPr>
      </w:pPr>
    </w:p>
    <w:p w:rsidR="004E7848" w:rsidRDefault="003B5CA5" w:rsidP="005C2CC3">
      <w:pPr>
        <w:spacing w:after="0" w:line="240" w:lineRule="auto"/>
        <w:jc w:val="both"/>
        <w:rPr>
          <w:rFonts w:cstheme="minorHAnsi"/>
          <w:sz w:val="28"/>
          <w:szCs w:val="28"/>
        </w:rPr>
      </w:pPr>
      <w:r w:rsidRPr="003B5CA5">
        <w:rPr>
          <w:rFonts w:cstheme="minorHAnsi"/>
          <w:sz w:val="28"/>
          <w:szCs w:val="28"/>
        </w:rPr>
        <w:t>Sejak jauh-jauh hari sebelumnya Nyonya White sudah mengingkatkan</w:t>
      </w:r>
      <w:r>
        <w:rPr>
          <w:rFonts w:cstheme="minorHAnsi"/>
          <w:sz w:val="28"/>
          <w:szCs w:val="28"/>
        </w:rPr>
        <w:t xml:space="preserve"> kepada kita sebagai berikut : </w:t>
      </w:r>
    </w:p>
    <w:p w:rsidR="003B4D29" w:rsidRDefault="003B4D29" w:rsidP="005C2CC3">
      <w:pPr>
        <w:spacing w:after="0" w:line="240" w:lineRule="auto"/>
        <w:jc w:val="both"/>
        <w:rPr>
          <w:rFonts w:cstheme="minorHAnsi"/>
          <w:sz w:val="28"/>
          <w:szCs w:val="28"/>
        </w:rPr>
      </w:pPr>
    </w:p>
    <w:p w:rsidR="003B5CA5" w:rsidRPr="006B57F0" w:rsidRDefault="003B4D29" w:rsidP="005C2CC3">
      <w:pPr>
        <w:spacing w:after="0" w:line="240" w:lineRule="auto"/>
        <w:jc w:val="both"/>
        <w:rPr>
          <w:rFonts w:cstheme="minorHAnsi"/>
          <w:b/>
          <w:sz w:val="28"/>
          <w:szCs w:val="28"/>
        </w:rPr>
      </w:pPr>
      <w:r w:rsidRPr="005C7801">
        <w:rPr>
          <w:rFonts w:cstheme="minorHAnsi"/>
          <w:i/>
          <w:sz w:val="28"/>
          <w:szCs w:val="28"/>
        </w:rPr>
        <w:t xml:space="preserve">  </w:t>
      </w:r>
      <w:r w:rsidR="003B5CA5" w:rsidRPr="005C7801">
        <w:rPr>
          <w:rFonts w:cstheme="minorHAnsi"/>
          <w:i/>
          <w:sz w:val="28"/>
          <w:szCs w:val="28"/>
        </w:rPr>
        <w:t xml:space="preserve">   </w:t>
      </w:r>
      <w:r w:rsidR="00F77FEF">
        <w:rPr>
          <w:rFonts w:cstheme="minorHAnsi"/>
          <w:i/>
          <w:sz w:val="28"/>
          <w:szCs w:val="28"/>
          <w:lang w:val="id-ID"/>
        </w:rPr>
        <w:tab/>
      </w:r>
      <w:r w:rsidRPr="005C7801">
        <w:rPr>
          <w:rFonts w:cstheme="minorHAnsi"/>
          <w:i/>
          <w:sz w:val="28"/>
          <w:szCs w:val="28"/>
        </w:rPr>
        <w:t>“</w:t>
      </w:r>
      <w:r w:rsidR="003B5CA5" w:rsidRPr="005C7801">
        <w:rPr>
          <w:rFonts w:cstheme="minorHAnsi"/>
          <w:i/>
          <w:sz w:val="28"/>
          <w:szCs w:val="28"/>
        </w:rPr>
        <w:t>Marilah ku beritahukan kepadamu, bahwa Tuhan akan bekerja dalam pekerjaan yang tera</w:t>
      </w:r>
      <w:r w:rsidR="00F77FEF">
        <w:rPr>
          <w:rFonts w:cstheme="minorHAnsi"/>
          <w:i/>
          <w:sz w:val="28"/>
          <w:szCs w:val="28"/>
        </w:rPr>
        <w:t xml:space="preserve">khir ini dalam suatu cara yang </w:t>
      </w:r>
      <w:r w:rsidR="007B3A87" w:rsidRPr="005C7801">
        <w:rPr>
          <w:rFonts w:cstheme="minorHAnsi"/>
          <w:i/>
          <w:sz w:val="28"/>
          <w:szCs w:val="28"/>
        </w:rPr>
        <w:t xml:space="preserve">sama sekali </w:t>
      </w:r>
      <w:r w:rsidR="003B5CA5" w:rsidRPr="005C7801">
        <w:rPr>
          <w:rFonts w:cstheme="minorHAnsi"/>
          <w:i/>
          <w:sz w:val="28"/>
          <w:szCs w:val="28"/>
        </w:rPr>
        <w:t xml:space="preserve">berbeda daripada biasanya, dan dalam cara yang akan bertentangan </w:t>
      </w:r>
      <w:r w:rsidR="007B3A87" w:rsidRPr="005C7801">
        <w:rPr>
          <w:rFonts w:cstheme="minorHAnsi"/>
          <w:i/>
          <w:sz w:val="28"/>
          <w:szCs w:val="28"/>
        </w:rPr>
        <w:t xml:space="preserve">dengan </w:t>
      </w:r>
      <w:r w:rsidR="003B5CA5" w:rsidRPr="005C7801">
        <w:rPr>
          <w:rFonts w:cstheme="minorHAnsi"/>
          <w:i/>
          <w:sz w:val="28"/>
          <w:szCs w:val="28"/>
        </w:rPr>
        <w:t>setiap perencanaan manusia. Akan ada orang-orang di antara kita yang akan selalu</w:t>
      </w:r>
      <w:r w:rsidR="00F77FEF">
        <w:rPr>
          <w:rFonts w:cstheme="minorHAnsi"/>
          <w:i/>
          <w:sz w:val="28"/>
          <w:szCs w:val="28"/>
        </w:rPr>
        <w:t xml:space="preserve"> mau mengontrol pekerjaan Allah</w:t>
      </w:r>
      <w:r w:rsidR="003B5CA5" w:rsidRPr="005C7801">
        <w:rPr>
          <w:rFonts w:cstheme="minorHAnsi"/>
          <w:i/>
          <w:sz w:val="28"/>
          <w:szCs w:val="28"/>
        </w:rPr>
        <w:t xml:space="preserve">, untuk mendikte bahkan </w:t>
      </w:r>
      <w:r w:rsidR="007B3A87" w:rsidRPr="005C7801">
        <w:rPr>
          <w:rFonts w:cstheme="minorHAnsi"/>
          <w:i/>
          <w:sz w:val="28"/>
          <w:szCs w:val="28"/>
        </w:rPr>
        <w:t xml:space="preserve">pergerakan-pergerakan apapun yang </w:t>
      </w:r>
      <w:r w:rsidR="007B3A87" w:rsidRPr="005C7801">
        <w:rPr>
          <w:rFonts w:cstheme="minorHAnsi"/>
          <w:i/>
          <w:sz w:val="28"/>
          <w:szCs w:val="28"/>
        </w:rPr>
        <w:lastRenderedPageBreak/>
        <w:t xml:space="preserve">akan dibuat apabila pekerjaan itu terus maju di bawah arahan dari </w:t>
      </w:r>
      <w:r w:rsidR="00240F96" w:rsidRPr="005C7801">
        <w:rPr>
          <w:rFonts w:cstheme="minorHAnsi"/>
          <w:i/>
          <w:sz w:val="28"/>
          <w:szCs w:val="28"/>
        </w:rPr>
        <w:t xml:space="preserve">MALAIKAT ITU </w:t>
      </w:r>
      <w:r w:rsidR="007B3A87" w:rsidRPr="005C7801">
        <w:rPr>
          <w:rFonts w:cstheme="minorHAnsi"/>
          <w:i/>
          <w:sz w:val="28"/>
          <w:szCs w:val="28"/>
        </w:rPr>
        <w:t xml:space="preserve"> </w:t>
      </w:r>
      <w:r w:rsidR="00240F96" w:rsidRPr="005C7801">
        <w:rPr>
          <w:rFonts w:cstheme="minorHAnsi"/>
          <w:i/>
          <w:sz w:val="28"/>
          <w:szCs w:val="28"/>
        </w:rPr>
        <w:t xml:space="preserve">YANG BERGABUNG DENGAN MALAIKAT YANG KETIGA DALAM PEKABARAN </w:t>
      </w:r>
      <w:r w:rsidR="007B3A87" w:rsidRPr="005C7801">
        <w:rPr>
          <w:rFonts w:cstheme="minorHAnsi"/>
          <w:i/>
          <w:sz w:val="28"/>
          <w:szCs w:val="28"/>
        </w:rPr>
        <w:t xml:space="preserve"> yang akan diberikan kepada dunia. Allah</w:t>
      </w:r>
      <w:r w:rsidRPr="005C7801">
        <w:rPr>
          <w:rFonts w:cstheme="minorHAnsi"/>
          <w:i/>
          <w:sz w:val="28"/>
          <w:szCs w:val="28"/>
        </w:rPr>
        <w:t xml:space="preserve"> akan menggunakan cara-cara d</w:t>
      </w:r>
      <w:r w:rsidR="007B3A87" w:rsidRPr="005C7801">
        <w:rPr>
          <w:rFonts w:cstheme="minorHAnsi"/>
          <w:i/>
          <w:sz w:val="28"/>
          <w:szCs w:val="28"/>
        </w:rPr>
        <w:t>an sarana</w:t>
      </w:r>
      <w:r w:rsidRPr="005C7801">
        <w:rPr>
          <w:rFonts w:cstheme="minorHAnsi"/>
          <w:i/>
          <w:sz w:val="28"/>
          <w:szCs w:val="28"/>
        </w:rPr>
        <w:t>-</w:t>
      </w:r>
      <w:r w:rsidR="007B3A87" w:rsidRPr="005C7801">
        <w:rPr>
          <w:rFonts w:cstheme="minorHAnsi"/>
          <w:i/>
          <w:sz w:val="28"/>
          <w:szCs w:val="28"/>
        </w:rPr>
        <w:t>sarana oleh mana ia itu akan tampak bahwa Ia sedang memegang kendali pemerintahan di dalam tangan-Nya sendiri. Para pekerja akan terpesona oleh sarana-sarana yang sederhana yang akan Dia gunakan untuk memulaikan dan menyeles</w:t>
      </w:r>
      <w:r w:rsidR="00F77FEF">
        <w:rPr>
          <w:rFonts w:cstheme="minorHAnsi"/>
          <w:i/>
          <w:sz w:val="28"/>
          <w:szCs w:val="28"/>
        </w:rPr>
        <w:t>aikan pekerjaan pembenaran-Nya.</w:t>
      </w:r>
      <w:r w:rsidRPr="005C7801">
        <w:rPr>
          <w:rFonts w:cstheme="minorHAnsi"/>
          <w:i/>
          <w:sz w:val="28"/>
          <w:szCs w:val="28"/>
        </w:rPr>
        <w:t>“</w:t>
      </w:r>
      <w:r>
        <w:rPr>
          <w:rFonts w:cstheme="minorHAnsi"/>
          <w:sz w:val="28"/>
          <w:szCs w:val="28"/>
        </w:rPr>
        <w:t xml:space="preserve"> – </w:t>
      </w:r>
      <w:r w:rsidRPr="006B57F0">
        <w:rPr>
          <w:rFonts w:cstheme="minorHAnsi"/>
          <w:b/>
          <w:sz w:val="28"/>
          <w:szCs w:val="28"/>
        </w:rPr>
        <w:t>Testimonies to Ministers, p. 300.</w:t>
      </w:r>
    </w:p>
    <w:p w:rsidR="003B4D29" w:rsidRDefault="003B4D29" w:rsidP="005C2CC3">
      <w:pPr>
        <w:spacing w:after="0" w:line="240" w:lineRule="auto"/>
        <w:jc w:val="both"/>
        <w:rPr>
          <w:rFonts w:cstheme="minorHAnsi"/>
          <w:sz w:val="28"/>
          <w:szCs w:val="28"/>
        </w:rPr>
      </w:pPr>
    </w:p>
    <w:p w:rsidR="003B4D29" w:rsidRDefault="003B4D29" w:rsidP="005C2CC3">
      <w:pPr>
        <w:spacing w:after="0" w:line="240" w:lineRule="auto"/>
        <w:jc w:val="both"/>
        <w:rPr>
          <w:rFonts w:cstheme="minorHAnsi"/>
          <w:sz w:val="28"/>
          <w:szCs w:val="28"/>
        </w:rPr>
      </w:pPr>
      <w:r>
        <w:rPr>
          <w:rFonts w:cstheme="minorHAnsi"/>
          <w:sz w:val="28"/>
          <w:szCs w:val="28"/>
        </w:rPr>
        <w:t>Ucapan nubuatan nabi Zakharia</w:t>
      </w:r>
      <w:r w:rsidR="00F77FEF">
        <w:rPr>
          <w:rFonts w:cstheme="minorHAnsi"/>
          <w:sz w:val="28"/>
          <w:szCs w:val="28"/>
          <w:lang w:val="id-ID"/>
        </w:rPr>
        <w:t>h</w:t>
      </w:r>
      <w:r>
        <w:rPr>
          <w:rFonts w:cstheme="minorHAnsi"/>
          <w:sz w:val="28"/>
          <w:szCs w:val="28"/>
        </w:rPr>
        <w:t xml:space="preserve"> 13 : 7 yang sudah dibicarakan diatas ternyata kembali dikuatkan oleh ucapan hamba Tuhan Nyonya White, di atas ini, bahwa </w:t>
      </w:r>
      <w:r w:rsidR="0076511E">
        <w:rPr>
          <w:rFonts w:cstheme="minorHAnsi"/>
          <w:sz w:val="28"/>
          <w:szCs w:val="28"/>
        </w:rPr>
        <w:t xml:space="preserve">setelah pekabaran Tongkat Gembala dari malaikat Wahyu 18 : 1 itu bergabung dengan pekabaran malaikat yang ketiga dari Wahyu 14 di dalam ROH NUBUATAN dari Wahyu 19 : 10, maka Tuhan sudah akan mengendalikan </w:t>
      </w:r>
      <w:r w:rsidR="00E468DA">
        <w:rPr>
          <w:rFonts w:cstheme="minorHAnsi"/>
          <w:sz w:val="28"/>
          <w:szCs w:val="28"/>
        </w:rPr>
        <w:t>sendiri</w:t>
      </w:r>
      <w:r w:rsidR="0076511E">
        <w:rPr>
          <w:rFonts w:cstheme="minorHAnsi"/>
          <w:sz w:val="28"/>
          <w:szCs w:val="28"/>
        </w:rPr>
        <w:t xml:space="preserve"> “MEREKA YANG KECIL-KECIL ITU”, yaitu Persekutuan-Persekutuan Davidian MAHK yang kini tercerai berai di banyak bagian bumi ini. Dari antara mereka itu akan muncul  “GURU-GURU TONGKAT GEMBALA” yang akan mengajar di bawah terang dari Tongkat bagian-bagian pekabaran di dalam ROH NUBUATAN dari mangkok emas, </w:t>
      </w:r>
      <w:r w:rsidR="00401B4E">
        <w:rPr>
          <w:rFonts w:cstheme="minorHAnsi"/>
          <w:sz w:val="28"/>
          <w:szCs w:val="28"/>
        </w:rPr>
        <w:t xml:space="preserve"> </w:t>
      </w:r>
      <w:r w:rsidR="00433DC7">
        <w:rPr>
          <w:rFonts w:cstheme="minorHAnsi"/>
          <w:sz w:val="28"/>
          <w:szCs w:val="28"/>
        </w:rPr>
        <w:t xml:space="preserve"> yang dalam satu dan lain hal perlu untuk diinterpretasikan</w:t>
      </w:r>
      <w:r w:rsidR="00E468DA">
        <w:rPr>
          <w:rFonts w:cstheme="minorHAnsi"/>
          <w:sz w:val="28"/>
          <w:szCs w:val="28"/>
        </w:rPr>
        <w:t xml:space="preserve"> lebih lanjut</w:t>
      </w:r>
      <w:r w:rsidR="00433DC7">
        <w:rPr>
          <w:rFonts w:cstheme="minorHAnsi"/>
          <w:sz w:val="28"/>
          <w:szCs w:val="28"/>
        </w:rPr>
        <w:t xml:space="preserve">. </w:t>
      </w:r>
      <w:r w:rsidR="00433DC7" w:rsidRPr="000701EB">
        <w:rPr>
          <w:rFonts w:cstheme="minorHAnsi"/>
          <w:sz w:val="28"/>
          <w:szCs w:val="28"/>
        </w:rPr>
        <w:t>HANYA DENGAN DEMIKIAN INILAH SEMUA PENGANUT KEBENARAN SEKARANG AKAN SENANTIASA MEMILIKI PEMIKIRAN YANG SAMA, SEPAKAT DAN MEMBICARAKAN PERKARA-PERKARA YANG SAMA</w:t>
      </w:r>
      <w:r w:rsidR="00433DC7">
        <w:rPr>
          <w:rFonts w:cstheme="minorHAnsi"/>
          <w:sz w:val="28"/>
          <w:szCs w:val="28"/>
        </w:rPr>
        <w:t xml:space="preserve">. </w:t>
      </w:r>
      <w:r w:rsidR="006B57F0">
        <w:rPr>
          <w:rFonts w:cstheme="minorHAnsi"/>
          <w:sz w:val="28"/>
          <w:szCs w:val="28"/>
        </w:rPr>
        <w:t xml:space="preserve">Artinya, hanya dengan demikian inilah seluruh  144.000 umat pilihan Allah yang akan datang itu kelak terbentuk. </w:t>
      </w:r>
    </w:p>
    <w:p w:rsidR="003B4D29" w:rsidRDefault="003B4D29" w:rsidP="005C2CC3">
      <w:pPr>
        <w:spacing w:after="0" w:line="240" w:lineRule="auto"/>
        <w:jc w:val="both"/>
        <w:rPr>
          <w:rFonts w:cstheme="minorHAnsi"/>
          <w:sz w:val="28"/>
          <w:szCs w:val="28"/>
        </w:rPr>
      </w:pPr>
    </w:p>
    <w:p w:rsidR="003B4D29" w:rsidRDefault="000F1B05" w:rsidP="005C2CC3">
      <w:pPr>
        <w:spacing w:after="0" w:line="240" w:lineRule="auto"/>
        <w:jc w:val="both"/>
        <w:rPr>
          <w:rFonts w:cstheme="minorHAnsi"/>
          <w:sz w:val="28"/>
          <w:szCs w:val="28"/>
        </w:rPr>
      </w:pPr>
      <w:r>
        <w:rPr>
          <w:rFonts w:cstheme="minorHAnsi"/>
          <w:sz w:val="28"/>
          <w:szCs w:val="28"/>
        </w:rPr>
        <w:t>Tandailah dengan saksama, bahwa s</w:t>
      </w:r>
      <w:r w:rsidR="00F77FEF">
        <w:rPr>
          <w:rFonts w:cstheme="minorHAnsi"/>
          <w:sz w:val="28"/>
          <w:szCs w:val="28"/>
        </w:rPr>
        <w:t>esudah kedua nabi akhir zaman (</w:t>
      </w:r>
      <w:r>
        <w:rPr>
          <w:rFonts w:cstheme="minorHAnsi"/>
          <w:sz w:val="28"/>
          <w:szCs w:val="28"/>
        </w:rPr>
        <w:t>Nyonya White dan Sdr. Hout</w:t>
      </w:r>
      <w:r w:rsidR="00F77FEF">
        <w:rPr>
          <w:rFonts w:cstheme="minorHAnsi"/>
          <w:sz w:val="28"/>
          <w:szCs w:val="28"/>
        </w:rPr>
        <w:t>eff</w:t>
      </w:r>
      <w:r>
        <w:rPr>
          <w:rFonts w:cstheme="minorHAnsi"/>
          <w:sz w:val="28"/>
          <w:szCs w:val="28"/>
        </w:rPr>
        <w:t>) bergabung kedua pekabarannya it</w:t>
      </w:r>
      <w:r w:rsidR="004E28AF">
        <w:rPr>
          <w:rFonts w:cstheme="minorHAnsi"/>
          <w:sz w:val="28"/>
          <w:szCs w:val="28"/>
        </w:rPr>
        <w:t>u di dalam MANGKOK EMAS dari Za</w:t>
      </w:r>
      <w:r w:rsidR="004E28AF">
        <w:rPr>
          <w:rFonts w:cstheme="minorHAnsi"/>
          <w:sz w:val="28"/>
          <w:szCs w:val="28"/>
          <w:lang w:val="id-ID"/>
        </w:rPr>
        <w:t>k</w:t>
      </w:r>
      <w:r>
        <w:rPr>
          <w:rFonts w:cstheme="minorHAnsi"/>
          <w:sz w:val="28"/>
          <w:szCs w:val="28"/>
        </w:rPr>
        <w:t>haria</w:t>
      </w:r>
      <w:r w:rsidR="004E28AF">
        <w:rPr>
          <w:rFonts w:cstheme="minorHAnsi"/>
          <w:sz w:val="28"/>
          <w:szCs w:val="28"/>
          <w:lang w:val="id-ID"/>
        </w:rPr>
        <w:t>h</w:t>
      </w:r>
      <w:r>
        <w:rPr>
          <w:rFonts w:cstheme="minorHAnsi"/>
          <w:sz w:val="28"/>
          <w:szCs w:val="28"/>
        </w:rPr>
        <w:t xml:space="preserve"> p</w:t>
      </w:r>
      <w:r w:rsidR="004E28AF">
        <w:rPr>
          <w:rFonts w:cstheme="minorHAnsi"/>
          <w:sz w:val="28"/>
          <w:szCs w:val="28"/>
          <w:lang w:val="id-ID"/>
        </w:rPr>
        <w:t>a</w:t>
      </w:r>
      <w:r>
        <w:rPr>
          <w:rFonts w:cstheme="minorHAnsi"/>
          <w:sz w:val="28"/>
          <w:szCs w:val="28"/>
        </w:rPr>
        <w:t>s</w:t>
      </w:r>
      <w:r w:rsidR="004E28AF">
        <w:rPr>
          <w:rFonts w:cstheme="minorHAnsi"/>
          <w:sz w:val="28"/>
          <w:szCs w:val="28"/>
          <w:lang w:val="id-ID"/>
        </w:rPr>
        <w:t>a</w:t>
      </w:r>
      <w:r w:rsidR="004E28AF">
        <w:rPr>
          <w:rFonts w:cstheme="minorHAnsi"/>
          <w:sz w:val="28"/>
          <w:szCs w:val="28"/>
        </w:rPr>
        <w:t>l</w:t>
      </w:r>
      <w:r>
        <w:rPr>
          <w:rFonts w:cstheme="minorHAnsi"/>
          <w:sz w:val="28"/>
          <w:szCs w:val="28"/>
        </w:rPr>
        <w:t xml:space="preserve"> 4, yang melambangkn ROH NUBUATAN dari Wahyu 19 : 10, maka Tuhan Allah sudah akan mengendalikan sendiri  </w:t>
      </w:r>
      <w:r w:rsidR="007D5E6F">
        <w:rPr>
          <w:rFonts w:cstheme="minorHAnsi"/>
          <w:sz w:val="28"/>
          <w:szCs w:val="28"/>
        </w:rPr>
        <w:t xml:space="preserve">MEREKA YANG KECIL-KECIL </w:t>
      </w:r>
      <w:r w:rsidR="00FD5CA7">
        <w:rPr>
          <w:rFonts w:cstheme="minorHAnsi"/>
          <w:sz w:val="28"/>
          <w:szCs w:val="28"/>
        </w:rPr>
        <w:t xml:space="preserve">itu </w:t>
      </w:r>
      <w:r w:rsidR="007D5E6F">
        <w:rPr>
          <w:rFonts w:cstheme="minorHAnsi"/>
          <w:sz w:val="28"/>
          <w:szCs w:val="28"/>
        </w:rPr>
        <w:t>oleh perantaraan G U R U – G U R U  pilihan-Nya sendiri. Tidak lagi oleh perantaraan seseorang n a b i  yang lain. Ini berarti, sementara Tuhan Allah kini sedang m</w:t>
      </w:r>
      <w:r w:rsidR="004E28AF">
        <w:rPr>
          <w:rFonts w:cstheme="minorHAnsi"/>
          <w:sz w:val="28"/>
          <w:szCs w:val="28"/>
        </w:rPr>
        <w:t xml:space="preserve">engendalikan g u r u – g u r u </w:t>
      </w:r>
      <w:r w:rsidR="007D5E6F">
        <w:rPr>
          <w:rFonts w:cstheme="minorHAnsi"/>
          <w:sz w:val="28"/>
          <w:szCs w:val="28"/>
        </w:rPr>
        <w:t>pilihan-Nya untuk membuat kita sepakat, sehati dan sepikir, dan membicarakan perkara-perkara yang sama, maka Setan juga akan mempromosikan kepada kita seseorang agen</w:t>
      </w:r>
      <w:r w:rsidR="00FD5CA7">
        <w:rPr>
          <w:rFonts w:cstheme="minorHAnsi"/>
          <w:sz w:val="28"/>
          <w:szCs w:val="28"/>
        </w:rPr>
        <w:t xml:space="preserve"> pilihan</w:t>
      </w:r>
      <w:r w:rsidR="007D5E6F">
        <w:rPr>
          <w:rFonts w:cstheme="minorHAnsi"/>
          <w:sz w:val="28"/>
          <w:szCs w:val="28"/>
        </w:rPr>
        <w:t>nya</w:t>
      </w:r>
      <w:r w:rsidR="00FD5CA7">
        <w:rPr>
          <w:rFonts w:cstheme="minorHAnsi"/>
          <w:sz w:val="28"/>
          <w:szCs w:val="28"/>
        </w:rPr>
        <w:t>, seseorang n a</w:t>
      </w:r>
      <w:r w:rsidR="004E28AF">
        <w:rPr>
          <w:rFonts w:cstheme="minorHAnsi"/>
          <w:sz w:val="28"/>
          <w:szCs w:val="28"/>
          <w:lang w:val="id-ID"/>
        </w:rPr>
        <w:t xml:space="preserve"> -</w:t>
      </w:r>
      <w:r w:rsidR="00FD5CA7">
        <w:rPr>
          <w:rFonts w:cstheme="minorHAnsi"/>
          <w:sz w:val="28"/>
          <w:szCs w:val="28"/>
        </w:rPr>
        <w:t xml:space="preserve"> b </w:t>
      </w:r>
      <w:r w:rsidR="000F0D6C">
        <w:rPr>
          <w:rFonts w:cstheme="minorHAnsi"/>
          <w:sz w:val="28"/>
          <w:szCs w:val="28"/>
        </w:rPr>
        <w:t>i</w:t>
      </w:r>
      <w:r w:rsidR="00FD5CA7">
        <w:rPr>
          <w:rFonts w:cstheme="minorHAnsi"/>
          <w:sz w:val="28"/>
          <w:szCs w:val="28"/>
        </w:rPr>
        <w:t xml:space="preserve"> yang tidak kurang </w:t>
      </w:r>
      <w:r w:rsidR="000F0D6C">
        <w:rPr>
          <w:rFonts w:cstheme="minorHAnsi"/>
          <w:sz w:val="28"/>
          <w:szCs w:val="28"/>
        </w:rPr>
        <w:t xml:space="preserve">hebat </w:t>
      </w:r>
      <w:r w:rsidR="00FD5CA7">
        <w:rPr>
          <w:rFonts w:cstheme="minorHAnsi"/>
          <w:sz w:val="28"/>
          <w:szCs w:val="28"/>
        </w:rPr>
        <w:t>kepintarannya, yang juga unggul dan fa</w:t>
      </w:r>
      <w:r w:rsidR="004E28AF">
        <w:rPr>
          <w:rFonts w:cstheme="minorHAnsi"/>
          <w:sz w:val="28"/>
          <w:szCs w:val="28"/>
        </w:rPr>
        <w:t>sih dalam menguasai HUKUM TORAT</w:t>
      </w:r>
      <w:r w:rsidR="00FD5CA7">
        <w:rPr>
          <w:rFonts w:cstheme="minorHAnsi"/>
          <w:sz w:val="28"/>
          <w:szCs w:val="28"/>
        </w:rPr>
        <w:t xml:space="preserve">, ROH NUBUATAN </w:t>
      </w:r>
      <w:r w:rsidR="000F0D6C">
        <w:rPr>
          <w:rFonts w:cstheme="minorHAnsi"/>
          <w:sz w:val="28"/>
          <w:szCs w:val="28"/>
        </w:rPr>
        <w:t xml:space="preserve"> dan TONGKAT GEMBALA</w:t>
      </w:r>
      <w:r w:rsidR="00FD5CA7">
        <w:rPr>
          <w:rFonts w:cstheme="minorHAnsi"/>
          <w:sz w:val="28"/>
          <w:szCs w:val="28"/>
        </w:rPr>
        <w:t xml:space="preserve">. </w:t>
      </w:r>
      <w:r w:rsidR="007D5E6F">
        <w:rPr>
          <w:rFonts w:cstheme="minorHAnsi"/>
          <w:sz w:val="28"/>
          <w:szCs w:val="28"/>
        </w:rPr>
        <w:t xml:space="preserve"> </w:t>
      </w:r>
    </w:p>
    <w:p w:rsidR="004F298B" w:rsidRDefault="004F298B" w:rsidP="005C2CC3">
      <w:pPr>
        <w:spacing w:after="0" w:line="240" w:lineRule="auto"/>
        <w:jc w:val="both"/>
        <w:rPr>
          <w:rFonts w:cstheme="minorHAnsi"/>
          <w:sz w:val="28"/>
          <w:szCs w:val="28"/>
        </w:rPr>
      </w:pPr>
    </w:p>
    <w:p w:rsidR="003B4D29" w:rsidRDefault="004F298B" w:rsidP="005C2CC3">
      <w:pPr>
        <w:spacing w:after="0" w:line="240" w:lineRule="auto"/>
        <w:jc w:val="both"/>
        <w:rPr>
          <w:rFonts w:cstheme="minorHAnsi"/>
          <w:sz w:val="28"/>
          <w:szCs w:val="28"/>
        </w:rPr>
      </w:pPr>
      <w:r>
        <w:rPr>
          <w:rFonts w:cstheme="minorHAnsi"/>
          <w:sz w:val="28"/>
          <w:szCs w:val="28"/>
        </w:rPr>
        <w:t>D</w:t>
      </w:r>
      <w:r w:rsidR="00FD5CA7">
        <w:rPr>
          <w:rFonts w:cstheme="minorHAnsi"/>
          <w:sz w:val="28"/>
          <w:szCs w:val="28"/>
        </w:rPr>
        <w:t xml:space="preserve">engan demikian, maka Setan sudah akan berhasil memasukkan ke tengah-tengah kita </w:t>
      </w:r>
      <w:r w:rsidR="00401B4E">
        <w:rPr>
          <w:rFonts w:cstheme="minorHAnsi"/>
          <w:sz w:val="28"/>
          <w:szCs w:val="28"/>
        </w:rPr>
        <w:t xml:space="preserve">anak-anak dara bijaksana yang memiliki tipu di dalam mulut mereka </w:t>
      </w:r>
      <w:r w:rsidR="00401B4E">
        <w:rPr>
          <w:rFonts w:cstheme="minorHAnsi"/>
          <w:sz w:val="28"/>
          <w:szCs w:val="28"/>
        </w:rPr>
        <w:lastRenderedPageBreak/>
        <w:t xml:space="preserve">itu. </w:t>
      </w:r>
      <w:r w:rsidR="004E28AF">
        <w:rPr>
          <w:rFonts w:cstheme="minorHAnsi"/>
          <w:sz w:val="28"/>
          <w:szCs w:val="28"/>
        </w:rPr>
        <w:t>(Baca : Wahyu 14 : 4, 5)</w:t>
      </w:r>
      <w:r w:rsidR="00731853">
        <w:rPr>
          <w:rFonts w:cstheme="minorHAnsi"/>
          <w:sz w:val="28"/>
          <w:szCs w:val="28"/>
        </w:rPr>
        <w:t xml:space="preserve">. </w:t>
      </w:r>
      <w:r>
        <w:rPr>
          <w:rFonts w:cstheme="minorHAnsi"/>
          <w:sz w:val="28"/>
          <w:szCs w:val="28"/>
        </w:rPr>
        <w:t>Bahkan mereka</w:t>
      </w:r>
      <w:r w:rsidR="004E28AF">
        <w:rPr>
          <w:rFonts w:cstheme="minorHAnsi"/>
          <w:sz w:val="28"/>
          <w:szCs w:val="28"/>
        </w:rPr>
        <w:t>lah yang disebut “s e k a m</w:t>
      </w:r>
      <w:r w:rsidR="00401B4E">
        <w:rPr>
          <w:rFonts w:cstheme="minorHAnsi"/>
          <w:sz w:val="28"/>
          <w:szCs w:val="28"/>
        </w:rPr>
        <w:t xml:space="preserve">“ </w:t>
      </w:r>
      <w:r w:rsidR="000F0D6C">
        <w:rPr>
          <w:rFonts w:cstheme="minorHAnsi"/>
          <w:sz w:val="28"/>
          <w:szCs w:val="28"/>
        </w:rPr>
        <w:t xml:space="preserve">itu. </w:t>
      </w:r>
      <w:r w:rsidR="00A71E12">
        <w:rPr>
          <w:rFonts w:cstheme="minorHAnsi"/>
          <w:sz w:val="28"/>
          <w:szCs w:val="28"/>
        </w:rPr>
        <w:t>Mereka itu</w:t>
      </w:r>
      <w:r w:rsidR="00401B4E">
        <w:rPr>
          <w:rFonts w:cstheme="minorHAnsi"/>
          <w:sz w:val="28"/>
          <w:szCs w:val="28"/>
        </w:rPr>
        <w:t xml:space="preserve"> harus terlebih dulu disingkirkan dari tengah-tengah kita sebelum kita dapat sepakat, sehati dan sepikir, dan membicarakan perkara-perkara yang sama. </w:t>
      </w:r>
      <w:r w:rsidR="004E28AF">
        <w:rPr>
          <w:rFonts w:cstheme="minorHAnsi"/>
          <w:sz w:val="28"/>
          <w:szCs w:val="28"/>
        </w:rPr>
        <w:t>Untuk itulah, maka hamba Tuha</w:t>
      </w:r>
      <w:r w:rsidR="004E28AF">
        <w:rPr>
          <w:rFonts w:cstheme="minorHAnsi"/>
          <w:sz w:val="28"/>
          <w:szCs w:val="28"/>
          <w:lang w:val="id-ID"/>
        </w:rPr>
        <w:t>n</w:t>
      </w:r>
      <w:r w:rsidR="00A71E12">
        <w:rPr>
          <w:rFonts w:cstheme="minorHAnsi"/>
          <w:sz w:val="28"/>
          <w:szCs w:val="28"/>
        </w:rPr>
        <w:t xml:space="preserve"> Nyonya White sejak jauh-jauh hari sebelumnya sudah menyampaikan  kepada kita sebagai berikut : </w:t>
      </w:r>
    </w:p>
    <w:p w:rsidR="003B4D29" w:rsidRDefault="003B4D29" w:rsidP="005C2CC3">
      <w:pPr>
        <w:spacing w:after="0" w:line="240" w:lineRule="auto"/>
        <w:jc w:val="both"/>
        <w:rPr>
          <w:rFonts w:cstheme="minorHAnsi"/>
          <w:sz w:val="28"/>
          <w:szCs w:val="28"/>
        </w:rPr>
      </w:pPr>
    </w:p>
    <w:p w:rsidR="00F42A5D" w:rsidRPr="00A71E12" w:rsidRDefault="00F42A5D" w:rsidP="00F42A5D">
      <w:pPr>
        <w:pStyle w:val="Title"/>
        <w:tabs>
          <w:tab w:val="left" w:pos="-1800"/>
        </w:tabs>
        <w:ind w:left="90"/>
        <w:jc w:val="both"/>
        <w:rPr>
          <w:rFonts w:asciiTheme="minorHAnsi" w:hAnsiTheme="minorHAnsi" w:cstheme="minorHAnsi"/>
          <w:sz w:val="28"/>
          <w:szCs w:val="28"/>
        </w:rPr>
      </w:pPr>
      <w:r w:rsidRPr="005C7801">
        <w:rPr>
          <w:rFonts w:asciiTheme="minorHAnsi" w:hAnsiTheme="minorHAnsi" w:cstheme="minorHAnsi"/>
          <w:b w:val="0"/>
          <w:bCs w:val="0"/>
          <w:i/>
          <w:iCs/>
          <w:sz w:val="28"/>
          <w:szCs w:val="28"/>
        </w:rPr>
        <w:t xml:space="preserve">“Allah akan membangunkan umat-Nya; jika cara-cara lain gagal, maka berbagai faham yang bertentangan akan masuk di antara mereka, yang akan </w:t>
      </w:r>
      <w:r w:rsidRPr="005C7801">
        <w:rPr>
          <w:rFonts w:asciiTheme="minorHAnsi" w:hAnsiTheme="minorHAnsi" w:cstheme="minorHAnsi"/>
          <w:b w:val="0"/>
          <w:bCs w:val="0"/>
          <w:i/>
          <w:iCs/>
          <w:sz w:val="28"/>
          <w:szCs w:val="28"/>
          <w:u w:val="single"/>
        </w:rPr>
        <w:t xml:space="preserve">m e n y a </w:t>
      </w:r>
      <w:r w:rsidR="004E28AF">
        <w:rPr>
          <w:rFonts w:asciiTheme="minorHAnsi" w:hAnsiTheme="minorHAnsi" w:cstheme="minorHAnsi"/>
          <w:b w:val="0"/>
          <w:bCs w:val="0"/>
          <w:i/>
          <w:iCs/>
          <w:sz w:val="28"/>
          <w:szCs w:val="28"/>
          <w:u w:val="single"/>
          <w:lang w:val="id-ID"/>
        </w:rPr>
        <w:t xml:space="preserve">-     </w:t>
      </w:r>
      <w:r w:rsidRPr="005C7801">
        <w:rPr>
          <w:rFonts w:asciiTheme="minorHAnsi" w:hAnsiTheme="minorHAnsi" w:cstheme="minorHAnsi"/>
          <w:b w:val="0"/>
          <w:bCs w:val="0"/>
          <w:i/>
          <w:iCs/>
          <w:sz w:val="28"/>
          <w:szCs w:val="28"/>
          <w:u w:val="single"/>
        </w:rPr>
        <w:t>r i n</w:t>
      </w:r>
      <w:r w:rsidR="0088057C" w:rsidRPr="005C7801">
        <w:rPr>
          <w:rFonts w:asciiTheme="minorHAnsi" w:hAnsiTheme="minorHAnsi" w:cstheme="minorHAnsi"/>
          <w:b w:val="0"/>
          <w:bCs w:val="0"/>
          <w:i/>
          <w:iCs/>
          <w:sz w:val="28"/>
          <w:szCs w:val="28"/>
          <w:u w:val="single"/>
        </w:rPr>
        <w:t>g</w:t>
      </w:r>
      <w:r w:rsidRPr="005C7801">
        <w:rPr>
          <w:rFonts w:asciiTheme="minorHAnsi" w:hAnsiTheme="minorHAnsi" w:cstheme="minorHAnsi"/>
          <w:b w:val="0"/>
          <w:bCs w:val="0"/>
          <w:i/>
          <w:iCs/>
          <w:sz w:val="28"/>
          <w:szCs w:val="28"/>
          <w:u w:val="single"/>
        </w:rPr>
        <w:t xml:space="preserve">  </w:t>
      </w:r>
      <w:r w:rsidR="0088057C" w:rsidRPr="005C7801">
        <w:rPr>
          <w:rFonts w:asciiTheme="minorHAnsi" w:hAnsiTheme="minorHAnsi" w:cstheme="minorHAnsi"/>
          <w:b w:val="0"/>
          <w:bCs w:val="0"/>
          <w:i/>
          <w:iCs/>
          <w:sz w:val="28"/>
          <w:szCs w:val="28"/>
          <w:u w:val="single"/>
        </w:rPr>
        <w:t>k e l u a r</w:t>
      </w:r>
      <w:r w:rsidR="0088057C" w:rsidRPr="005C7801">
        <w:rPr>
          <w:rFonts w:asciiTheme="minorHAnsi" w:hAnsiTheme="minorHAnsi" w:cstheme="minorHAnsi"/>
          <w:b w:val="0"/>
          <w:bCs w:val="0"/>
          <w:i/>
          <w:iCs/>
          <w:sz w:val="28"/>
          <w:szCs w:val="28"/>
        </w:rPr>
        <w:t xml:space="preserve"> </w:t>
      </w:r>
      <w:r w:rsidRPr="005C7801">
        <w:rPr>
          <w:rFonts w:asciiTheme="minorHAnsi" w:hAnsiTheme="minorHAnsi" w:cstheme="minorHAnsi"/>
          <w:b w:val="0"/>
          <w:bCs w:val="0"/>
          <w:i/>
          <w:iCs/>
          <w:sz w:val="28"/>
          <w:szCs w:val="28"/>
        </w:rPr>
        <w:t xml:space="preserve"> mereka itu,  </w:t>
      </w:r>
      <w:r w:rsidRPr="005C7801">
        <w:rPr>
          <w:rFonts w:asciiTheme="minorHAnsi" w:hAnsiTheme="minorHAnsi" w:cstheme="minorHAnsi"/>
          <w:b w:val="0"/>
          <w:bCs w:val="0"/>
          <w:i/>
          <w:iCs/>
          <w:sz w:val="28"/>
          <w:szCs w:val="28"/>
          <w:u w:val="single"/>
        </w:rPr>
        <w:t>m e m i s a h</w:t>
      </w:r>
      <w:r w:rsidR="00A71E12" w:rsidRPr="005C7801">
        <w:rPr>
          <w:rFonts w:asciiTheme="minorHAnsi" w:hAnsiTheme="minorHAnsi" w:cstheme="minorHAnsi"/>
          <w:b w:val="0"/>
          <w:bCs w:val="0"/>
          <w:i/>
          <w:iCs/>
          <w:sz w:val="28"/>
          <w:szCs w:val="28"/>
          <w:u w:val="single"/>
        </w:rPr>
        <w:t xml:space="preserve"> </w:t>
      </w:r>
      <w:r w:rsidRPr="005C7801">
        <w:rPr>
          <w:rFonts w:asciiTheme="minorHAnsi" w:hAnsiTheme="minorHAnsi" w:cstheme="minorHAnsi"/>
          <w:b w:val="0"/>
          <w:bCs w:val="0"/>
          <w:i/>
          <w:iCs/>
          <w:sz w:val="28"/>
          <w:szCs w:val="28"/>
          <w:u w:val="single"/>
        </w:rPr>
        <w:t>k a n</w:t>
      </w:r>
      <w:r w:rsidRPr="005C7801">
        <w:rPr>
          <w:rFonts w:asciiTheme="minorHAnsi" w:hAnsiTheme="minorHAnsi" w:cstheme="minorHAnsi"/>
          <w:b w:val="0"/>
          <w:bCs w:val="0"/>
          <w:i/>
          <w:iCs/>
          <w:sz w:val="28"/>
          <w:szCs w:val="28"/>
        </w:rPr>
        <w:t xml:space="preserve">  </w:t>
      </w:r>
      <w:r w:rsidRPr="005C7801">
        <w:rPr>
          <w:rFonts w:asciiTheme="minorHAnsi" w:hAnsiTheme="minorHAnsi" w:cstheme="minorHAnsi"/>
          <w:b w:val="0"/>
          <w:bCs w:val="0"/>
          <w:i/>
          <w:iCs/>
          <w:sz w:val="28"/>
          <w:szCs w:val="28"/>
          <w:u w:val="single"/>
        </w:rPr>
        <w:t>s e k a m</w:t>
      </w:r>
      <w:r w:rsidRPr="005C7801">
        <w:rPr>
          <w:rFonts w:asciiTheme="minorHAnsi" w:hAnsiTheme="minorHAnsi" w:cstheme="minorHAnsi"/>
          <w:b w:val="0"/>
          <w:bCs w:val="0"/>
          <w:i/>
          <w:iCs/>
          <w:sz w:val="28"/>
          <w:szCs w:val="28"/>
        </w:rPr>
        <w:t xml:space="preserve">  daripada  </w:t>
      </w:r>
      <w:r w:rsidRPr="005C7801">
        <w:rPr>
          <w:rFonts w:asciiTheme="minorHAnsi" w:hAnsiTheme="minorHAnsi" w:cstheme="minorHAnsi"/>
          <w:b w:val="0"/>
          <w:bCs w:val="0"/>
          <w:i/>
          <w:iCs/>
          <w:sz w:val="28"/>
          <w:szCs w:val="28"/>
          <w:u w:val="single"/>
        </w:rPr>
        <w:t>g a n d u m</w:t>
      </w:r>
      <w:r w:rsidRPr="005C7801">
        <w:rPr>
          <w:rFonts w:asciiTheme="minorHAnsi" w:hAnsiTheme="minorHAnsi" w:cstheme="minorHAnsi"/>
          <w:b w:val="0"/>
          <w:bCs w:val="0"/>
          <w:i/>
          <w:iCs/>
          <w:sz w:val="28"/>
          <w:szCs w:val="28"/>
        </w:rPr>
        <w:t xml:space="preserve">. Tuhan menyerukan kepada semua yang percaya pada firman-Nya untuk bangun daripada tidur. </w:t>
      </w:r>
      <w:r w:rsidR="00A71E12" w:rsidRPr="005C7801">
        <w:rPr>
          <w:rFonts w:asciiTheme="minorHAnsi" w:hAnsiTheme="minorHAnsi" w:cstheme="minorHAnsi"/>
          <w:b w:val="0"/>
          <w:bCs w:val="0"/>
          <w:i/>
          <w:iCs/>
          <w:sz w:val="28"/>
          <w:szCs w:val="28"/>
        </w:rPr>
        <w:t xml:space="preserve">TERANG YANG BERNILAI MAHAL </w:t>
      </w:r>
      <w:r w:rsidRPr="005C7801">
        <w:rPr>
          <w:rFonts w:asciiTheme="minorHAnsi" w:hAnsiTheme="minorHAnsi" w:cstheme="minorHAnsi"/>
          <w:b w:val="0"/>
          <w:bCs w:val="0"/>
          <w:i/>
          <w:iCs/>
          <w:sz w:val="28"/>
          <w:szCs w:val="28"/>
        </w:rPr>
        <w:t>sudah datang, yang sesuai bagi waktu ini. Itulah kebenaran dari Alkitab yang menunjukkan kepada kita bahaya-bahaya yang sudah akan menimpa kita. Terang ini hendaknya memimpin kita kepada suatu pen</w:t>
      </w:r>
      <w:r w:rsidR="00A71E12" w:rsidRPr="005C7801">
        <w:rPr>
          <w:rFonts w:asciiTheme="minorHAnsi" w:hAnsiTheme="minorHAnsi" w:cstheme="minorHAnsi"/>
          <w:b w:val="0"/>
          <w:bCs w:val="0"/>
          <w:i/>
          <w:iCs/>
          <w:sz w:val="28"/>
          <w:szCs w:val="28"/>
        </w:rPr>
        <w:t xml:space="preserve">dalaman Alkitab </w:t>
      </w:r>
      <w:r w:rsidRPr="005C7801">
        <w:rPr>
          <w:rFonts w:asciiTheme="minorHAnsi" w:hAnsiTheme="minorHAnsi" w:cstheme="minorHAnsi"/>
          <w:b w:val="0"/>
          <w:bCs w:val="0"/>
          <w:i/>
          <w:iCs/>
          <w:sz w:val="28"/>
          <w:szCs w:val="28"/>
        </w:rPr>
        <w:t>yang s</w:t>
      </w:r>
      <w:r w:rsidR="00A71E12" w:rsidRPr="005C7801">
        <w:rPr>
          <w:rFonts w:asciiTheme="minorHAnsi" w:hAnsiTheme="minorHAnsi" w:cstheme="minorHAnsi"/>
          <w:b w:val="0"/>
          <w:bCs w:val="0"/>
          <w:i/>
          <w:iCs/>
          <w:sz w:val="28"/>
          <w:szCs w:val="28"/>
        </w:rPr>
        <w:t>a</w:t>
      </w:r>
      <w:r w:rsidRPr="005C7801">
        <w:rPr>
          <w:rFonts w:asciiTheme="minorHAnsi" w:hAnsiTheme="minorHAnsi" w:cstheme="minorHAnsi"/>
          <w:b w:val="0"/>
          <w:bCs w:val="0"/>
          <w:i/>
          <w:iCs/>
          <w:sz w:val="28"/>
          <w:szCs w:val="28"/>
        </w:rPr>
        <w:t>ksama  terhadap berbagai posisi yang kita anut sekarang ini.</w:t>
      </w:r>
      <w:r w:rsidRPr="005C7801">
        <w:rPr>
          <w:rFonts w:asciiTheme="minorHAnsi" w:hAnsiTheme="minorHAnsi" w:cstheme="minorHAnsi"/>
          <w:b w:val="0"/>
          <w:bCs w:val="0"/>
          <w:i/>
          <w:sz w:val="28"/>
          <w:szCs w:val="28"/>
        </w:rPr>
        <w:t xml:space="preserve"> –</w:t>
      </w:r>
      <w:r w:rsidRPr="00F42A5D">
        <w:rPr>
          <w:rFonts w:asciiTheme="minorHAnsi" w:hAnsiTheme="minorHAnsi" w:cstheme="minorHAnsi"/>
          <w:b w:val="0"/>
          <w:bCs w:val="0"/>
          <w:sz w:val="28"/>
          <w:szCs w:val="28"/>
        </w:rPr>
        <w:t xml:space="preserve"> </w:t>
      </w:r>
      <w:r w:rsidRPr="00F42A5D">
        <w:rPr>
          <w:rFonts w:asciiTheme="minorHAnsi" w:hAnsiTheme="minorHAnsi" w:cstheme="minorHAnsi"/>
          <w:b w:val="0"/>
          <w:sz w:val="28"/>
          <w:szCs w:val="28"/>
        </w:rPr>
        <w:t xml:space="preserve"> </w:t>
      </w:r>
      <w:r w:rsidRPr="00A71E12">
        <w:rPr>
          <w:rFonts w:asciiTheme="minorHAnsi" w:hAnsiTheme="minorHAnsi" w:cstheme="minorHAnsi"/>
          <w:sz w:val="28"/>
          <w:szCs w:val="28"/>
        </w:rPr>
        <w:t>Testimonies, vol.</w:t>
      </w:r>
      <w:r w:rsidR="004E28AF">
        <w:rPr>
          <w:rFonts w:asciiTheme="minorHAnsi" w:hAnsiTheme="minorHAnsi" w:cstheme="minorHAnsi"/>
          <w:sz w:val="28"/>
          <w:szCs w:val="28"/>
          <w:lang w:val="id-ID"/>
        </w:rPr>
        <w:t xml:space="preserve"> </w:t>
      </w:r>
      <w:r w:rsidRPr="00A71E12">
        <w:rPr>
          <w:rFonts w:asciiTheme="minorHAnsi" w:hAnsiTheme="minorHAnsi" w:cstheme="minorHAnsi"/>
          <w:sz w:val="28"/>
          <w:szCs w:val="28"/>
        </w:rPr>
        <w:t>5, p. 707.</w:t>
      </w:r>
    </w:p>
    <w:p w:rsidR="00F42A5D" w:rsidRDefault="00F42A5D" w:rsidP="005C2CC3">
      <w:pPr>
        <w:spacing w:after="0" w:line="240" w:lineRule="auto"/>
        <w:jc w:val="both"/>
        <w:rPr>
          <w:rFonts w:cstheme="minorHAnsi"/>
          <w:sz w:val="28"/>
          <w:szCs w:val="28"/>
        </w:rPr>
      </w:pPr>
    </w:p>
    <w:p w:rsidR="00A71E12" w:rsidRDefault="000B5C80" w:rsidP="005C2CC3">
      <w:pPr>
        <w:spacing w:after="0" w:line="240" w:lineRule="auto"/>
        <w:jc w:val="both"/>
        <w:rPr>
          <w:rFonts w:cstheme="minorHAnsi"/>
          <w:sz w:val="28"/>
          <w:szCs w:val="28"/>
        </w:rPr>
      </w:pPr>
      <w:r>
        <w:rPr>
          <w:rFonts w:cstheme="minorHAnsi"/>
          <w:sz w:val="28"/>
          <w:szCs w:val="28"/>
        </w:rPr>
        <w:t xml:space="preserve">Saudara, di zaman Nyonya White umat Tuhan belum pernah terbagi dua dalam kelas gandum di satu pihak dan kelas lalang di lain pihak. Baharu di zaman Houteff umat </w:t>
      </w:r>
      <w:r w:rsidR="00B748D2">
        <w:rPr>
          <w:rFonts w:cstheme="minorHAnsi"/>
          <w:sz w:val="28"/>
          <w:szCs w:val="28"/>
        </w:rPr>
        <w:t xml:space="preserve">Laodikea </w:t>
      </w:r>
      <w:r>
        <w:rPr>
          <w:rFonts w:cstheme="minorHAnsi"/>
          <w:sz w:val="28"/>
          <w:szCs w:val="28"/>
        </w:rPr>
        <w:t xml:space="preserve">mulai terbagi dua sesuai pembagian di atas. Sekalipun demikian semua umat Allah </w:t>
      </w:r>
      <w:r w:rsidR="005A0B81">
        <w:rPr>
          <w:rFonts w:cstheme="minorHAnsi"/>
          <w:sz w:val="28"/>
          <w:szCs w:val="28"/>
        </w:rPr>
        <w:t xml:space="preserve">selama </w:t>
      </w:r>
      <w:r>
        <w:rPr>
          <w:rFonts w:cstheme="minorHAnsi"/>
          <w:sz w:val="28"/>
          <w:szCs w:val="28"/>
        </w:rPr>
        <w:t xml:space="preserve">di bawah pimpinan langsung </w:t>
      </w:r>
      <w:r w:rsidR="00B748D2">
        <w:rPr>
          <w:rFonts w:cstheme="minorHAnsi"/>
          <w:sz w:val="28"/>
          <w:szCs w:val="28"/>
        </w:rPr>
        <w:t xml:space="preserve">dari </w:t>
      </w:r>
      <w:r>
        <w:rPr>
          <w:rFonts w:cstheme="minorHAnsi"/>
          <w:sz w:val="28"/>
          <w:szCs w:val="28"/>
        </w:rPr>
        <w:t xml:space="preserve">Houteff belum pernah terbagi ke dalam dua kelas. Baharu sesudah kematiannya, sesudah tahun 1955, maka </w:t>
      </w:r>
      <w:r w:rsidR="00B748D2">
        <w:rPr>
          <w:rFonts w:cstheme="minorHAnsi"/>
          <w:sz w:val="28"/>
          <w:szCs w:val="28"/>
        </w:rPr>
        <w:t>kelompok anak-anak dara yang bijaksana atau kelompok gandum, yaitu para pengikut setia dari hamba Tuhan Houteff itu kembali pecah menjadi kelompok gandum murni di satu pihak dan kelompok sekam di lain pihak. Jadi,  justru sekarang inilah</w:t>
      </w:r>
      <w:r>
        <w:rPr>
          <w:rFonts w:cstheme="minorHAnsi"/>
          <w:sz w:val="28"/>
          <w:szCs w:val="28"/>
        </w:rPr>
        <w:t xml:space="preserve"> </w:t>
      </w:r>
      <w:r w:rsidR="00B748D2">
        <w:rPr>
          <w:rFonts w:cstheme="minorHAnsi"/>
          <w:sz w:val="28"/>
          <w:szCs w:val="28"/>
        </w:rPr>
        <w:t xml:space="preserve">ucapan Nyonya White perihal adanya “s e k a m” di atas itu mulai digenapi. </w:t>
      </w:r>
    </w:p>
    <w:p w:rsidR="00B044D8" w:rsidRDefault="00B044D8" w:rsidP="004F298B">
      <w:pPr>
        <w:spacing w:after="0" w:line="240" w:lineRule="auto"/>
        <w:jc w:val="center"/>
        <w:rPr>
          <w:rFonts w:cstheme="minorHAnsi"/>
          <w:b/>
          <w:sz w:val="32"/>
          <w:szCs w:val="32"/>
        </w:rPr>
      </w:pPr>
    </w:p>
    <w:p w:rsidR="00B044D8" w:rsidRDefault="0091326A" w:rsidP="004F298B">
      <w:pPr>
        <w:spacing w:after="0" w:line="240" w:lineRule="auto"/>
        <w:jc w:val="center"/>
        <w:rPr>
          <w:rFonts w:cstheme="minorHAnsi"/>
          <w:b/>
          <w:sz w:val="32"/>
          <w:szCs w:val="32"/>
        </w:rPr>
      </w:pPr>
      <w:r>
        <w:rPr>
          <w:rFonts w:cstheme="minorHAnsi"/>
          <w:b/>
          <w:sz w:val="32"/>
          <w:szCs w:val="32"/>
        </w:rPr>
        <w:t>B a g a i m a n a</w:t>
      </w:r>
    </w:p>
    <w:p w:rsidR="00B044D8" w:rsidRDefault="00240F96" w:rsidP="004F298B">
      <w:pPr>
        <w:spacing w:after="0" w:line="240" w:lineRule="auto"/>
        <w:jc w:val="center"/>
        <w:rPr>
          <w:rFonts w:cstheme="minorHAnsi"/>
          <w:b/>
          <w:sz w:val="32"/>
          <w:szCs w:val="32"/>
        </w:rPr>
      </w:pPr>
      <w:r>
        <w:rPr>
          <w:rFonts w:cstheme="minorHAnsi"/>
          <w:b/>
          <w:sz w:val="32"/>
          <w:szCs w:val="32"/>
        </w:rPr>
        <w:t xml:space="preserve">  C a r a n y a </w:t>
      </w:r>
      <w:r w:rsidR="00B044D8">
        <w:rPr>
          <w:rFonts w:cstheme="minorHAnsi"/>
          <w:b/>
          <w:sz w:val="32"/>
          <w:szCs w:val="32"/>
        </w:rPr>
        <w:t xml:space="preserve"> </w:t>
      </w:r>
      <w:r w:rsidR="0091326A">
        <w:rPr>
          <w:rFonts w:cstheme="minorHAnsi"/>
          <w:b/>
          <w:sz w:val="32"/>
          <w:szCs w:val="32"/>
        </w:rPr>
        <w:t xml:space="preserve">T u h a n  A l l a h </w:t>
      </w:r>
      <w:r w:rsidR="00801941">
        <w:rPr>
          <w:rFonts w:cstheme="minorHAnsi"/>
          <w:b/>
          <w:sz w:val="32"/>
          <w:szCs w:val="32"/>
        </w:rPr>
        <w:t xml:space="preserve"> k e l a k  </w:t>
      </w:r>
      <w:r w:rsidR="00B044D8">
        <w:rPr>
          <w:rFonts w:cstheme="minorHAnsi"/>
          <w:b/>
          <w:sz w:val="32"/>
          <w:szCs w:val="32"/>
        </w:rPr>
        <w:t xml:space="preserve">m e n y a r i n g </w:t>
      </w:r>
    </w:p>
    <w:p w:rsidR="004F298B" w:rsidRDefault="00B044D8" w:rsidP="004F298B">
      <w:pPr>
        <w:spacing w:after="0" w:line="240" w:lineRule="auto"/>
        <w:jc w:val="center"/>
        <w:rPr>
          <w:rFonts w:cstheme="minorHAnsi"/>
          <w:b/>
          <w:sz w:val="32"/>
          <w:szCs w:val="32"/>
        </w:rPr>
      </w:pPr>
      <w:r>
        <w:rPr>
          <w:rFonts w:cstheme="minorHAnsi"/>
          <w:b/>
          <w:sz w:val="32"/>
          <w:szCs w:val="32"/>
        </w:rPr>
        <w:t xml:space="preserve">  k e l u a r  </w:t>
      </w:r>
      <w:r w:rsidR="004F298B">
        <w:rPr>
          <w:rFonts w:cstheme="minorHAnsi"/>
          <w:b/>
          <w:sz w:val="32"/>
          <w:szCs w:val="32"/>
        </w:rPr>
        <w:t xml:space="preserve">s </w:t>
      </w:r>
      <w:r w:rsidR="00240F96">
        <w:rPr>
          <w:rFonts w:cstheme="minorHAnsi"/>
          <w:b/>
          <w:sz w:val="32"/>
          <w:szCs w:val="32"/>
        </w:rPr>
        <w:t xml:space="preserve">a m p a h – s a m p a h   s </w:t>
      </w:r>
      <w:r w:rsidR="004F298B">
        <w:rPr>
          <w:rFonts w:cstheme="minorHAnsi"/>
          <w:b/>
          <w:sz w:val="32"/>
          <w:szCs w:val="32"/>
        </w:rPr>
        <w:t>e k a m</w:t>
      </w:r>
      <w:r>
        <w:rPr>
          <w:rFonts w:cstheme="minorHAnsi"/>
          <w:b/>
          <w:sz w:val="32"/>
          <w:szCs w:val="32"/>
        </w:rPr>
        <w:t xml:space="preserve">  i t u</w:t>
      </w:r>
    </w:p>
    <w:p w:rsidR="00B044D8" w:rsidRDefault="00B044D8" w:rsidP="004F298B">
      <w:pPr>
        <w:spacing w:after="0" w:line="240" w:lineRule="auto"/>
        <w:jc w:val="center"/>
        <w:rPr>
          <w:rFonts w:cstheme="minorHAnsi"/>
          <w:b/>
          <w:sz w:val="32"/>
          <w:szCs w:val="32"/>
        </w:rPr>
      </w:pPr>
    </w:p>
    <w:p w:rsidR="00B14D14" w:rsidRDefault="00B044D8" w:rsidP="00B044D8">
      <w:pPr>
        <w:spacing w:after="0" w:line="240" w:lineRule="auto"/>
        <w:jc w:val="both"/>
        <w:rPr>
          <w:rFonts w:cstheme="minorHAnsi"/>
          <w:sz w:val="28"/>
          <w:szCs w:val="28"/>
        </w:rPr>
      </w:pPr>
      <w:r w:rsidRPr="00B044D8">
        <w:rPr>
          <w:rFonts w:cstheme="minorHAnsi"/>
          <w:sz w:val="28"/>
          <w:szCs w:val="28"/>
        </w:rPr>
        <w:t xml:space="preserve">Betapapun </w:t>
      </w:r>
      <w:r w:rsidR="007D6FE4">
        <w:rPr>
          <w:rFonts w:cstheme="minorHAnsi"/>
          <w:sz w:val="28"/>
          <w:szCs w:val="28"/>
        </w:rPr>
        <w:t>liha</w:t>
      </w:r>
      <w:r w:rsidR="007D6FE4">
        <w:rPr>
          <w:rFonts w:cstheme="minorHAnsi"/>
          <w:sz w:val="28"/>
          <w:szCs w:val="28"/>
          <w:lang w:val="id-ID"/>
        </w:rPr>
        <w:t>i</w:t>
      </w:r>
      <w:r>
        <w:rPr>
          <w:rFonts w:cstheme="minorHAnsi"/>
          <w:sz w:val="28"/>
          <w:szCs w:val="28"/>
        </w:rPr>
        <w:t xml:space="preserve">nya Iblis menyusupkan </w:t>
      </w:r>
      <w:r w:rsidR="00B14D14">
        <w:rPr>
          <w:rFonts w:cstheme="minorHAnsi"/>
          <w:sz w:val="28"/>
          <w:szCs w:val="28"/>
        </w:rPr>
        <w:t xml:space="preserve">agen-agen pengacaunya ke tengah-tengah kita, selama TERANG YANG BERNILAI MAHAL itu masih bercahaya di tengah-tengah kita, maka semua mereka itu akan langsung dapat teridentifikasi.  Permasalahannya kini adalah : Apakah yang dimaksud dengan TERANG YANG BERNILAI MAHAL ITU  ?  </w:t>
      </w:r>
      <w:r w:rsidR="00B76789">
        <w:rPr>
          <w:rFonts w:cstheme="minorHAnsi"/>
          <w:sz w:val="28"/>
          <w:szCs w:val="28"/>
        </w:rPr>
        <w:t xml:space="preserve"> </w:t>
      </w:r>
    </w:p>
    <w:p w:rsidR="00B76789" w:rsidRDefault="007D6FE4" w:rsidP="00B044D8">
      <w:pPr>
        <w:spacing w:after="0" w:line="240" w:lineRule="auto"/>
        <w:jc w:val="both"/>
        <w:rPr>
          <w:rFonts w:cstheme="minorHAnsi"/>
          <w:sz w:val="28"/>
          <w:szCs w:val="28"/>
        </w:rPr>
      </w:pPr>
      <w:r>
        <w:rPr>
          <w:rFonts w:cstheme="minorHAnsi"/>
          <w:sz w:val="28"/>
          <w:szCs w:val="28"/>
        </w:rPr>
        <w:lastRenderedPageBreak/>
        <w:t xml:space="preserve">“TERANG YANG BERNILAI MAHAL” </w:t>
      </w:r>
      <w:r w:rsidR="00B76789">
        <w:rPr>
          <w:rFonts w:cstheme="minorHAnsi"/>
          <w:sz w:val="28"/>
          <w:szCs w:val="28"/>
        </w:rPr>
        <w:t xml:space="preserve">itu tak dapat tiada dimaksud kepada semua kebenaran yang disampaikan </w:t>
      </w:r>
      <w:r w:rsidR="00B76789" w:rsidRPr="00B76789">
        <w:rPr>
          <w:rFonts w:cstheme="minorHAnsi"/>
          <w:b/>
          <w:sz w:val="28"/>
          <w:szCs w:val="28"/>
        </w:rPr>
        <w:t>di waktu ini</w:t>
      </w:r>
      <w:r w:rsidR="00B76789">
        <w:rPr>
          <w:rFonts w:cstheme="minorHAnsi"/>
          <w:sz w:val="28"/>
          <w:szCs w:val="28"/>
        </w:rPr>
        <w:t xml:space="preserve"> oleh para utusan Allah yang disebut oleh hamba Tuhan </w:t>
      </w:r>
      <w:r w:rsidR="00EE18DF">
        <w:rPr>
          <w:rFonts w:cstheme="minorHAnsi"/>
          <w:sz w:val="28"/>
          <w:szCs w:val="28"/>
        </w:rPr>
        <w:t xml:space="preserve">Nyonya White </w:t>
      </w:r>
      <w:r w:rsidR="00B76789">
        <w:rPr>
          <w:rFonts w:cstheme="minorHAnsi"/>
          <w:sz w:val="28"/>
          <w:szCs w:val="28"/>
        </w:rPr>
        <w:t xml:space="preserve">maupun </w:t>
      </w:r>
      <w:r w:rsidR="00EE18DF">
        <w:rPr>
          <w:rFonts w:cstheme="minorHAnsi"/>
          <w:sz w:val="28"/>
          <w:szCs w:val="28"/>
        </w:rPr>
        <w:t xml:space="preserve">Sdr. Victor Houteff </w:t>
      </w:r>
      <w:r w:rsidR="00160AC9">
        <w:rPr>
          <w:rFonts w:cstheme="minorHAnsi"/>
          <w:sz w:val="28"/>
          <w:szCs w:val="28"/>
        </w:rPr>
        <w:t xml:space="preserve">di bawah ini </w:t>
      </w:r>
      <w:r w:rsidR="00C23A7D">
        <w:rPr>
          <w:rFonts w:cstheme="minorHAnsi"/>
          <w:sz w:val="28"/>
          <w:szCs w:val="28"/>
        </w:rPr>
        <w:t xml:space="preserve">sebagai berikut </w:t>
      </w:r>
      <w:r w:rsidR="00B76789">
        <w:rPr>
          <w:rFonts w:cstheme="minorHAnsi"/>
          <w:sz w:val="28"/>
          <w:szCs w:val="28"/>
        </w:rPr>
        <w:t xml:space="preserve">:  </w:t>
      </w:r>
    </w:p>
    <w:p w:rsidR="00B76789" w:rsidRDefault="00B76789" w:rsidP="00B044D8">
      <w:pPr>
        <w:spacing w:after="0" w:line="240" w:lineRule="auto"/>
        <w:jc w:val="both"/>
        <w:rPr>
          <w:rFonts w:cstheme="minorHAnsi"/>
          <w:sz w:val="28"/>
          <w:szCs w:val="28"/>
        </w:rPr>
      </w:pPr>
    </w:p>
    <w:p w:rsidR="00EE18DF" w:rsidRPr="000701EB" w:rsidRDefault="00EE18DF" w:rsidP="00EE18DF">
      <w:pPr>
        <w:pStyle w:val="BodyText2"/>
        <w:spacing w:line="240" w:lineRule="auto"/>
        <w:jc w:val="both"/>
        <w:rPr>
          <w:rFonts w:asciiTheme="minorHAnsi" w:hAnsiTheme="minorHAnsi" w:cstheme="minorHAnsi"/>
          <w:sz w:val="28"/>
          <w:szCs w:val="28"/>
        </w:rPr>
      </w:pPr>
      <w:r w:rsidRPr="005C7801">
        <w:rPr>
          <w:rFonts w:asciiTheme="minorHAnsi" w:hAnsiTheme="minorHAnsi" w:cstheme="minorHAnsi"/>
          <w:i/>
          <w:sz w:val="28"/>
          <w:szCs w:val="28"/>
        </w:rPr>
        <w:t xml:space="preserve">“ALLAH AKAN MENGUTUS KELUAR KE DALAM KEBUN ANGGURNYA </w:t>
      </w:r>
      <w:r w:rsidR="007D6FE4">
        <w:rPr>
          <w:rFonts w:asciiTheme="minorHAnsi" w:hAnsiTheme="minorHAnsi" w:cstheme="minorHAnsi"/>
          <w:sz w:val="28"/>
          <w:szCs w:val="28"/>
        </w:rPr>
        <w:t>(SIDANG JEMAAT LAODIKEA</w:t>
      </w:r>
      <w:r w:rsidRPr="007D6FE4">
        <w:rPr>
          <w:rFonts w:asciiTheme="minorHAnsi" w:hAnsiTheme="minorHAnsi" w:cstheme="minorHAnsi"/>
          <w:sz w:val="28"/>
          <w:szCs w:val="28"/>
        </w:rPr>
        <w:t>)</w:t>
      </w:r>
      <w:r w:rsidRPr="005C7801">
        <w:rPr>
          <w:rFonts w:asciiTheme="minorHAnsi" w:hAnsiTheme="minorHAnsi" w:cstheme="minorHAnsi"/>
          <w:i/>
          <w:sz w:val="28"/>
          <w:szCs w:val="28"/>
        </w:rPr>
        <w:t xml:space="preserve"> </w:t>
      </w:r>
      <w:r w:rsidRPr="005C7801">
        <w:rPr>
          <w:rFonts w:asciiTheme="minorHAnsi" w:hAnsiTheme="minorHAnsi" w:cstheme="minorHAnsi"/>
          <w:b/>
          <w:i/>
          <w:sz w:val="28"/>
          <w:szCs w:val="28"/>
        </w:rPr>
        <w:t>BANYAK ORANG</w:t>
      </w:r>
      <w:r w:rsidRPr="005C7801">
        <w:rPr>
          <w:rFonts w:asciiTheme="minorHAnsi" w:hAnsiTheme="minorHAnsi" w:cstheme="minorHAnsi"/>
          <w:i/>
          <w:sz w:val="28"/>
          <w:szCs w:val="28"/>
        </w:rPr>
        <w:t xml:space="preserve"> YANG BELUM PERNAH DIDEDIKASIKAN KE DALAM TUGAS KEPENDETAAN MELALUI TUMPANGAN TANGAN.”</w:t>
      </w:r>
      <w:r w:rsidRPr="000701EB">
        <w:rPr>
          <w:rFonts w:asciiTheme="minorHAnsi" w:hAnsiTheme="minorHAnsi" w:cstheme="minorHAnsi"/>
          <w:sz w:val="28"/>
          <w:szCs w:val="28"/>
        </w:rPr>
        <w:t xml:space="preserve"> – </w:t>
      </w:r>
      <w:r w:rsidRPr="00801941">
        <w:rPr>
          <w:rFonts w:asciiTheme="minorHAnsi" w:hAnsiTheme="minorHAnsi" w:cstheme="minorHAnsi"/>
          <w:b/>
          <w:sz w:val="28"/>
          <w:szCs w:val="28"/>
        </w:rPr>
        <w:t>Ellen G. White,</w:t>
      </w:r>
      <w:r>
        <w:rPr>
          <w:rFonts w:asciiTheme="minorHAnsi" w:hAnsiTheme="minorHAnsi" w:cstheme="minorHAnsi"/>
          <w:sz w:val="28"/>
          <w:szCs w:val="28"/>
        </w:rPr>
        <w:t xml:space="preserve"> </w:t>
      </w:r>
      <w:r w:rsidRPr="000701EB">
        <w:rPr>
          <w:rFonts w:asciiTheme="minorHAnsi" w:hAnsiTheme="minorHAnsi" w:cstheme="minorHAnsi"/>
          <w:b/>
          <w:sz w:val="28"/>
          <w:szCs w:val="28"/>
        </w:rPr>
        <w:t xml:space="preserve">The </w:t>
      </w:r>
      <w:r w:rsidR="007D6FE4">
        <w:rPr>
          <w:rFonts w:asciiTheme="minorHAnsi" w:hAnsiTheme="minorHAnsi" w:cstheme="minorHAnsi"/>
          <w:b/>
          <w:sz w:val="28"/>
          <w:szCs w:val="28"/>
          <w:lang w:val="id-ID"/>
        </w:rPr>
        <w:t>A</w:t>
      </w:r>
      <w:r w:rsidRPr="000701EB">
        <w:rPr>
          <w:rFonts w:asciiTheme="minorHAnsi" w:hAnsiTheme="minorHAnsi" w:cstheme="minorHAnsi"/>
          <w:b/>
          <w:sz w:val="28"/>
          <w:szCs w:val="28"/>
        </w:rPr>
        <w:t>cts of</w:t>
      </w:r>
      <w:r w:rsidRPr="000701EB">
        <w:rPr>
          <w:rFonts w:asciiTheme="minorHAnsi" w:hAnsiTheme="minorHAnsi" w:cstheme="minorHAnsi"/>
          <w:sz w:val="28"/>
          <w:szCs w:val="28"/>
        </w:rPr>
        <w:t xml:space="preserve"> </w:t>
      </w:r>
      <w:r w:rsidRPr="000701EB">
        <w:rPr>
          <w:rFonts w:asciiTheme="minorHAnsi" w:hAnsiTheme="minorHAnsi" w:cstheme="minorHAnsi"/>
          <w:b/>
          <w:sz w:val="28"/>
          <w:szCs w:val="28"/>
        </w:rPr>
        <w:t xml:space="preserve"> the Apostles, p. 110, </w:t>
      </w:r>
      <w:r w:rsidRPr="007D6FE4">
        <w:rPr>
          <w:rFonts w:asciiTheme="minorHAnsi" w:hAnsiTheme="minorHAnsi" w:cstheme="minorHAnsi"/>
          <w:sz w:val="28"/>
          <w:szCs w:val="28"/>
        </w:rPr>
        <w:t>(</w:t>
      </w:r>
      <w:r w:rsidRPr="000701EB">
        <w:rPr>
          <w:rFonts w:asciiTheme="minorHAnsi" w:hAnsiTheme="minorHAnsi" w:cstheme="minorHAnsi"/>
          <w:b/>
          <w:sz w:val="28"/>
          <w:szCs w:val="28"/>
        </w:rPr>
        <w:t xml:space="preserve"> </w:t>
      </w:r>
      <w:r w:rsidRPr="000701EB">
        <w:rPr>
          <w:rFonts w:asciiTheme="minorHAnsi" w:hAnsiTheme="minorHAnsi" w:cstheme="minorHAnsi"/>
          <w:sz w:val="28"/>
          <w:szCs w:val="28"/>
        </w:rPr>
        <w:t>Dalam kurung dari penulis ).</w:t>
      </w:r>
    </w:p>
    <w:p w:rsidR="00EE18DF" w:rsidRDefault="00EE18DF" w:rsidP="00B044D8">
      <w:pPr>
        <w:spacing w:after="0" w:line="240" w:lineRule="auto"/>
        <w:jc w:val="both"/>
        <w:rPr>
          <w:rFonts w:cstheme="minorHAnsi"/>
          <w:sz w:val="28"/>
          <w:szCs w:val="28"/>
        </w:rPr>
      </w:pPr>
    </w:p>
    <w:p w:rsidR="00B76789" w:rsidRDefault="00B76789" w:rsidP="00B044D8">
      <w:pPr>
        <w:spacing w:after="0" w:line="240" w:lineRule="auto"/>
        <w:jc w:val="both"/>
        <w:rPr>
          <w:rFonts w:cstheme="minorHAnsi"/>
          <w:sz w:val="28"/>
          <w:szCs w:val="28"/>
        </w:rPr>
      </w:pPr>
      <w:r w:rsidRPr="005C7801">
        <w:rPr>
          <w:rFonts w:cstheme="minorHAnsi"/>
          <w:i/>
          <w:sz w:val="28"/>
          <w:szCs w:val="28"/>
        </w:rPr>
        <w:t xml:space="preserve">“Sebagai </w:t>
      </w:r>
      <w:r w:rsidRPr="005C7801">
        <w:rPr>
          <w:rFonts w:cstheme="minorHAnsi"/>
          <w:b/>
          <w:i/>
          <w:sz w:val="28"/>
          <w:szCs w:val="28"/>
        </w:rPr>
        <w:t>guru-guru</w:t>
      </w:r>
      <w:r w:rsidRPr="005C7801">
        <w:rPr>
          <w:rFonts w:cstheme="minorHAnsi"/>
          <w:i/>
          <w:sz w:val="28"/>
          <w:szCs w:val="28"/>
        </w:rPr>
        <w:t xml:space="preserve"> </w:t>
      </w:r>
      <w:r w:rsidRPr="00BF2D18">
        <w:rPr>
          <w:rFonts w:cstheme="minorHAnsi"/>
          <w:sz w:val="28"/>
          <w:szCs w:val="28"/>
        </w:rPr>
        <w:t>(bukan nabi)</w:t>
      </w:r>
      <w:r w:rsidRPr="005C7801">
        <w:rPr>
          <w:rFonts w:cstheme="minorHAnsi"/>
          <w:i/>
          <w:sz w:val="28"/>
          <w:szCs w:val="28"/>
        </w:rPr>
        <w:t xml:space="preserve"> </w:t>
      </w:r>
      <w:r w:rsidRPr="005C7801">
        <w:rPr>
          <w:rFonts w:cstheme="minorHAnsi"/>
          <w:b/>
          <w:i/>
          <w:sz w:val="28"/>
          <w:szCs w:val="28"/>
        </w:rPr>
        <w:t>dari Tongkat Gembala</w:t>
      </w:r>
      <w:r w:rsidRPr="005C7801">
        <w:rPr>
          <w:rFonts w:cstheme="minorHAnsi"/>
          <w:i/>
          <w:sz w:val="28"/>
          <w:szCs w:val="28"/>
        </w:rPr>
        <w:t xml:space="preserve"> </w:t>
      </w:r>
      <w:r w:rsidRPr="00BF2D18">
        <w:rPr>
          <w:rFonts w:cstheme="minorHAnsi"/>
          <w:sz w:val="28"/>
          <w:szCs w:val="28"/>
        </w:rPr>
        <w:t>(terbitan-terbitan resmi dari Persekutuan Davidian MAHK)</w:t>
      </w:r>
      <w:r w:rsidRPr="005C7801">
        <w:rPr>
          <w:rFonts w:cstheme="minorHAnsi"/>
          <w:i/>
          <w:sz w:val="28"/>
          <w:szCs w:val="28"/>
        </w:rPr>
        <w:t xml:space="preserve">, </w:t>
      </w:r>
      <w:r w:rsidRPr="005C7801">
        <w:rPr>
          <w:rFonts w:cstheme="minorHAnsi"/>
          <w:b/>
          <w:i/>
          <w:sz w:val="28"/>
          <w:szCs w:val="28"/>
        </w:rPr>
        <w:t>k a m i</w:t>
      </w:r>
      <w:r w:rsidRPr="005C7801">
        <w:rPr>
          <w:rFonts w:cstheme="minorHAnsi"/>
          <w:i/>
          <w:sz w:val="28"/>
          <w:szCs w:val="28"/>
        </w:rPr>
        <w:t xml:space="preserve"> harus mengajar hanya dalam terang dari Tongkat itu bagian-bagian pekabaran </w:t>
      </w:r>
      <w:r w:rsidRPr="00BF2D18">
        <w:rPr>
          <w:rFonts w:cstheme="minorHAnsi"/>
          <w:sz w:val="28"/>
          <w:szCs w:val="28"/>
        </w:rPr>
        <w:t>(passages)</w:t>
      </w:r>
      <w:r w:rsidRPr="005C7801">
        <w:rPr>
          <w:rFonts w:cstheme="minorHAnsi"/>
          <w:i/>
          <w:sz w:val="28"/>
          <w:szCs w:val="28"/>
        </w:rPr>
        <w:t xml:space="preserve"> yang dalam satu dan lain hal p e r l u untuk diinterpretasikan. HANYA DENGAN DEMIKIAN INILAH SEMUA PENGANUT KEBENARAN SEKARANG AKAN SENANTIASA MEMILIKI PEMIKIRAN YANG SAMA, SEPAKAT DAN MEMBICARAKAN PERKARA-PERKARA YANG SAMA (1 Korinthi 1 : 10; 1 Petrus 3 : 8; Jesaya 52 : 8).“</w:t>
      </w:r>
      <w:r w:rsidRPr="000701EB">
        <w:rPr>
          <w:rFonts w:cstheme="minorHAnsi"/>
          <w:sz w:val="28"/>
          <w:szCs w:val="28"/>
        </w:rPr>
        <w:t xml:space="preserve"> --- </w:t>
      </w:r>
      <w:r w:rsidR="00801941" w:rsidRPr="00801941">
        <w:rPr>
          <w:rFonts w:cstheme="minorHAnsi"/>
          <w:b/>
          <w:sz w:val="28"/>
          <w:szCs w:val="28"/>
        </w:rPr>
        <w:t>Victor T. Houteff</w:t>
      </w:r>
      <w:r w:rsidR="00801941">
        <w:rPr>
          <w:rFonts w:cstheme="minorHAnsi"/>
          <w:sz w:val="28"/>
          <w:szCs w:val="28"/>
        </w:rPr>
        <w:t xml:space="preserve">, </w:t>
      </w:r>
      <w:r w:rsidRPr="000701EB">
        <w:rPr>
          <w:rFonts w:cstheme="minorHAnsi"/>
          <w:b/>
          <w:sz w:val="28"/>
          <w:szCs w:val="28"/>
        </w:rPr>
        <w:t>Kepercayaan-Kepercayaan Dasar Davidian MAHK, hal. 26, 27.</w:t>
      </w:r>
      <w:r w:rsidRPr="000701EB">
        <w:rPr>
          <w:rFonts w:cstheme="minorHAnsi"/>
          <w:b/>
          <w:i/>
          <w:sz w:val="28"/>
          <w:szCs w:val="28"/>
        </w:rPr>
        <w:t xml:space="preserve"> </w:t>
      </w:r>
      <w:r w:rsidRPr="000701EB">
        <w:rPr>
          <w:rFonts w:cstheme="minorHAnsi"/>
          <w:b/>
          <w:sz w:val="28"/>
          <w:szCs w:val="28"/>
        </w:rPr>
        <w:t>( Tambahan dari p</w:t>
      </w:r>
      <w:r w:rsidR="00801941">
        <w:rPr>
          <w:rFonts w:cstheme="minorHAnsi"/>
          <w:b/>
          <w:sz w:val="28"/>
          <w:szCs w:val="28"/>
        </w:rPr>
        <w:t>e</w:t>
      </w:r>
      <w:r w:rsidRPr="000701EB">
        <w:rPr>
          <w:rFonts w:cstheme="minorHAnsi"/>
          <w:b/>
          <w:sz w:val="28"/>
          <w:szCs w:val="28"/>
        </w:rPr>
        <w:t>nulis</w:t>
      </w:r>
      <w:r>
        <w:rPr>
          <w:rFonts w:cstheme="minorHAnsi"/>
          <w:b/>
          <w:sz w:val="28"/>
          <w:szCs w:val="28"/>
        </w:rPr>
        <w:t xml:space="preserve"> )</w:t>
      </w:r>
    </w:p>
    <w:p w:rsidR="00B14D14" w:rsidRDefault="00B14D14" w:rsidP="00B044D8">
      <w:pPr>
        <w:spacing w:after="0" w:line="240" w:lineRule="auto"/>
        <w:jc w:val="both"/>
        <w:rPr>
          <w:rFonts w:cstheme="minorHAnsi"/>
          <w:sz w:val="28"/>
          <w:szCs w:val="28"/>
        </w:rPr>
      </w:pPr>
    </w:p>
    <w:p w:rsidR="00E846E0" w:rsidRDefault="00B76789" w:rsidP="00B044D8">
      <w:pPr>
        <w:spacing w:after="0" w:line="240" w:lineRule="auto"/>
        <w:jc w:val="both"/>
        <w:rPr>
          <w:rFonts w:cstheme="minorHAnsi"/>
          <w:sz w:val="28"/>
          <w:szCs w:val="28"/>
        </w:rPr>
      </w:pPr>
      <w:r>
        <w:rPr>
          <w:rFonts w:cstheme="minorHAnsi"/>
          <w:sz w:val="28"/>
          <w:szCs w:val="28"/>
        </w:rPr>
        <w:t xml:space="preserve">Mereka itulah yang harus </w:t>
      </w:r>
      <w:r w:rsidR="00E846E0">
        <w:rPr>
          <w:rFonts w:cstheme="minorHAnsi"/>
          <w:sz w:val="28"/>
          <w:szCs w:val="28"/>
        </w:rPr>
        <w:t xml:space="preserve">juga </w:t>
      </w:r>
      <w:r w:rsidR="00BF2D18">
        <w:rPr>
          <w:rFonts w:cstheme="minorHAnsi"/>
          <w:sz w:val="28"/>
          <w:szCs w:val="28"/>
        </w:rPr>
        <w:t>didengar suaranya</w:t>
      </w:r>
      <w:r>
        <w:rPr>
          <w:rFonts w:cstheme="minorHAnsi"/>
          <w:sz w:val="28"/>
          <w:szCs w:val="28"/>
        </w:rPr>
        <w:t xml:space="preserve">, sebab suara mereka itulah yang kelak merupakan TERANG YANG BERNILAI MAHAL itu. </w:t>
      </w:r>
      <w:r w:rsidR="00E846E0">
        <w:rPr>
          <w:rFonts w:cstheme="minorHAnsi"/>
          <w:sz w:val="28"/>
          <w:szCs w:val="28"/>
        </w:rPr>
        <w:t>Sejak jauh-jauh hari sebelumnya Yahya Pewahyu telah men</w:t>
      </w:r>
      <w:r w:rsidR="00160AC9">
        <w:rPr>
          <w:rFonts w:cstheme="minorHAnsi"/>
          <w:sz w:val="28"/>
          <w:szCs w:val="28"/>
        </w:rPr>
        <w:t xml:space="preserve">gingatkan kepada kita </w:t>
      </w:r>
      <w:r w:rsidR="00E846E0">
        <w:rPr>
          <w:rFonts w:cstheme="minorHAnsi"/>
          <w:sz w:val="28"/>
          <w:szCs w:val="28"/>
        </w:rPr>
        <w:t xml:space="preserve"> sebagai berikut :  </w:t>
      </w:r>
    </w:p>
    <w:p w:rsidR="00E846E0" w:rsidRDefault="00E846E0" w:rsidP="00B044D8">
      <w:pPr>
        <w:spacing w:after="0" w:line="240" w:lineRule="auto"/>
        <w:jc w:val="both"/>
        <w:rPr>
          <w:rFonts w:cstheme="minorHAnsi"/>
          <w:sz w:val="28"/>
          <w:szCs w:val="28"/>
        </w:rPr>
      </w:pPr>
    </w:p>
    <w:p w:rsidR="00B76789" w:rsidRDefault="00E846E0" w:rsidP="00B044D8">
      <w:pPr>
        <w:spacing w:after="0" w:line="240" w:lineRule="auto"/>
        <w:jc w:val="both"/>
        <w:rPr>
          <w:rFonts w:cstheme="minorHAnsi"/>
          <w:sz w:val="28"/>
          <w:szCs w:val="28"/>
        </w:rPr>
      </w:pPr>
      <w:r>
        <w:rPr>
          <w:rFonts w:cstheme="minorHAnsi"/>
          <w:sz w:val="28"/>
          <w:szCs w:val="28"/>
        </w:rPr>
        <w:t xml:space="preserve">“BERBAHAGIALAH </w:t>
      </w:r>
      <w:r w:rsidRPr="00160AC9">
        <w:rPr>
          <w:rFonts w:cstheme="minorHAnsi"/>
          <w:b/>
          <w:sz w:val="28"/>
          <w:szCs w:val="28"/>
        </w:rPr>
        <w:t>D I A  YANG</w:t>
      </w:r>
      <w:r>
        <w:rPr>
          <w:rFonts w:cstheme="minorHAnsi"/>
          <w:sz w:val="28"/>
          <w:szCs w:val="28"/>
        </w:rPr>
        <w:t xml:space="preserve"> </w:t>
      </w:r>
      <w:r w:rsidRPr="00160AC9">
        <w:rPr>
          <w:rFonts w:cstheme="minorHAnsi"/>
          <w:b/>
          <w:sz w:val="28"/>
          <w:szCs w:val="28"/>
        </w:rPr>
        <w:t>MEMBACA</w:t>
      </w:r>
      <w:r>
        <w:rPr>
          <w:rFonts w:cstheme="minorHAnsi"/>
          <w:sz w:val="28"/>
          <w:szCs w:val="28"/>
        </w:rPr>
        <w:t xml:space="preserve">, DAN </w:t>
      </w:r>
      <w:r w:rsidRPr="00160AC9">
        <w:rPr>
          <w:rFonts w:cstheme="minorHAnsi"/>
          <w:b/>
          <w:sz w:val="28"/>
          <w:szCs w:val="28"/>
        </w:rPr>
        <w:t>MEREKA YANG MENDENGAR</w:t>
      </w:r>
      <w:r>
        <w:rPr>
          <w:rFonts w:cstheme="minorHAnsi"/>
          <w:sz w:val="28"/>
          <w:szCs w:val="28"/>
        </w:rPr>
        <w:t xml:space="preserve"> SEGALA PERKATAAN NUBUATAN INI DAN MEMATUHI SEGALA PERKATAAN ITU YANG TE</w:t>
      </w:r>
      <w:r w:rsidR="00EE18DF">
        <w:rPr>
          <w:rFonts w:cstheme="minorHAnsi"/>
          <w:sz w:val="28"/>
          <w:szCs w:val="28"/>
        </w:rPr>
        <w:t>R</w:t>
      </w:r>
      <w:r>
        <w:rPr>
          <w:rFonts w:cstheme="minorHAnsi"/>
          <w:sz w:val="28"/>
          <w:szCs w:val="28"/>
        </w:rPr>
        <w:t xml:space="preserve">TULIS DI DALAMNYA : KARENA WAKTUNYA </w:t>
      </w:r>
      <w:r w:rsidR="00130A12">
        <w:rPr>
          <w:rFonts w:cstheme="minorHAnsi"/>
          <w:sz w:val="28"/>
          <w:szCs w:val="28"/>
        </w:rPr>
        <w:t xml:space="preserve">ITU </w:t>
      </w:r>
      <w:r>
        <w:rPr>
          <w:rFonts w:cstheme="minorHAnsi"/>
          <w:sz w:val="28"/>
          <w:szCs w:val="28"/>
        </w:rPr>
        <w:t xml:space="preserve">SUDAH SINGKAT.” – </w:t>
      </w:r>
      <w:r w:rsidRPr="00EE18DF">
        <w:rPr>
          <w:rFonts w:cstheme="minorHAnsi"/>
          <w:b/>
          <w:sz w:val="28"/>
          <w:szCs w:val="28"/>
        </w:rPr>
        <w:t>Wahyu 1 : 3.</w:t>
      </w:r>
      <w:r>
        <w:rPr>
          <w:rFonts w:cstheme="minorHAnsi"/>
          <w:sz w:val="28"/>
          <w:szCs w:val="28"/>
        </w:rPr>
        <w:t xml:space="preserve"> </w:t>
      </w:r>
    </w:p>
    <w:p w:rsidR="00E846E0" w:rsidRDefault="00E846E0" w:rsidP="00B044D8">
      <w:pPr>
        <w:spacing w:after="0" w:line="240" w:lineRule="auto"/>
        <w:jc w:val="both"/>
        <w:rPr>
          <w:rFonts w:cstheme="minorHAnsi"/>
          <w:sz w:val="28"/>
          <w:szCs w:val="28"/>
        </w:rPr>
      </w:pPr>
    </w:p>
    <w:p w:rsidR="00E846E0" w:rsidRDefault="00E846E0" w:rsidP="00B044D8">
      <w:pPr>
        <w:spacing w:after="0" w:line="240" w:lineRule="auto"/>
        <w:jc w:val="both"/>
        <w:rPr>
          <w:rFonts w:cstheme="minorHAnsi"/>
          <w:sz w:val="28"/>
          <w:szCs w:val="28"/>
        </w:rPr>
      </w:pPr>
      <w:r>
        <w:rPr>
          <w:rFonts w:cstheme="minorHAnsi"/>
          <w:sz w:val="28"/>
          <w:szCs w:val="28"/>
        </w:rPr>
        <w:t>Semua hamba Allah penulis Alkitab dan ROH NUBUATAN  sudah meninggal dunia</w:t>
      </w:r>
      <w:r w:rsidR="005F2686">
        <w:rPr>
          <w:rFonts w:cstheme="minorHAnsi"/>
          <w:sz w:val="28"/>
          <w:szCs w:val="28"/>
        </w:rPr>
        <w:t xml:space="preserve">, maka untuk menghadapi kasus - kasus di atas </w:t>
      </w:r>
      <w:r w:rsidR="00761F73">
        <w:rPr>
          <w:rFonts w:cstheme="minorHAnsi"/>
          <w:sz w:val="28"/>
          <w:szCs w:val="28"/>
        </w:rPr>
        <w:t xml:space="preserve">tidaklah cukup bagi kita untuk hanya membaca Alkitab dan ROH NUBUATAN saja. Kita harus juga </w:t>
      </w:r>
      <w:r w:rsidR="005F2686">
        <w:rPr>
          <w:rFonts w:cstheme="minorHAnsi"/>
          <w:sz w:val="28"/>
          <w:szCs w:val="28"/>
        </w:rPr>
        <w:t xml:space="preserve"> berkomunikasi den</w:t>
      </w:r>
      <w:r w:rsidR="00130A12">
        <w:rPr>
          <w:rFonts w:cstheme="minorHAnsi"/>
          <w:sz w:val="28"/>
          <w:szCs w:val="28"/>
        </w:rPr>
        <w:t xml:space="preserve">gan guru-guru pilihan Allah itu, sebab mereka </w:t>
      </w:r>
      <w:r w:rsidR="00AC0915">
        <w:rPr>
          <w:rFonts w:cstheme="minorHAnsi"/>
          <w:sz w:val="28"/>
          <w:szCs w:val="28"/>
        </w:rPr>
        <w:t xml:space="preserve">itu </w:t>
      </w:r>
      <w:r w:rsidR="00130A12">
        <w:rPr>
          <w:rFonts w:cstheme="minorHAnsi"/>
          <w:sz w:val="28"/>
          <w:szCs w:val="28"/>
        </w:rPr>
        <w:t>masih hidup.</w:t>
      </w:r>
      <w:r w:rsidR="005F2686">
        <w:rPr>
          <w:rFonts w:cstheme="minorHAnsi"/>
          <w:sz w:val="28"/>
          <w:szCs w:val="28"/>
        </w:rPr>
        <w:t xml:space="preserve"> Tuhan Allah telah memilih mereka itu bagi kita, maka suara mereka itupun </w:t>
      </w:r>
      <w:r w:rsidR="00761F73">
        <w:rPr>
          <w:rFonts w:cstheme="minorHAnsi"/>
          <w:sz w:val="28"/>
          <w:szCs w:val="28"/>
        </w:rPr>
        <w:t xml:space="preserve">h a r u s </w:t>
      </w:r>
      <w:r w:rsidR="00C73003">
        <w:rPr>
          <w:rFonts w:cstheme="minorHAnsi"/>
          <w:sz w:val="28"/>
          <w:szCs w:val="28"/>
        </w:rPr>
        <w:t xml:space="preserve">sudah </w:t>
      </w:r>
      <w:r w:rsidR="00160AC9">
        <w:rPr>
          <w:rFonts w:cstheme="minorHAnsi"/>
          <w:sz w:val="28"/>
          <w:szCs w:val="28"/>
        </w:rPr>
        <w:t xml:space="preserve">juga </w:t>
      </w:r>
      <w:r w:rsidR="005F2686">
        <w:rPr>
          <w:rFonts w:cstheme="minorHAnsi"/>
          <w:sz w:val="28"/>
          <w:szCs w:val="28"/>
        </w:rPr>
        <w:t xml:space="preserve">dihargai-Nya sebagai TERANG YANG BERNILAI MAHAL ITU bagi kita di waktu ini. </w:t>
      </w:r>
    </w:p>
    <w:p w:rsidR="005F2686" w:rsidRDefault="005F2686" w:rsidP="00B044D8">
      <w:pPr>
        <w:spacing w:after="0" w:line="240" w:lineRule="auto"/>
        <w:jc w:val="both"/>
        <w:rPr>
          <w:rFonts w:cstheme="minorHAnsi"/>
          <w:sz w:val="28"/>
          <w:szCs w:val="28"/>
        </w:rPr>
      </w:pPr>
    </w:p>
    <w:p w:rsidR="005F2686" w:rsidRDefault="005F2686" w:rsidP="00B044D8">
      <w:pPr>
        <w:spacing w:after="0" w:line="240" w:lineRule="auto"/>
        <w:jc w:val="both"/>
        <w:rPr>
          <w:rFonts w:cstheme="minorHAnsi"/>
          <w:sz w:val="28"/>
          <w:szCs w:val="28"/>
        </w:rPr>
      </w:pPr>
      <w:r>
        <w:rPr>
          <w:rFonts w:cstheme="minorHAnsi"/>
          <w:sz w:val="28"/>
          <w:szCs w:val="28"/>
        </w:rPr>
        <w:lastRenderedPageBreak/>
        <w:t xml:space="preserve">Melalui terang dari mereka itulah, maka kita akan mengerti bahwa  n a b </w:t>
      </w:r>
      <w:r w:rsidR="00130A12">
        <w:rPr>
          <w:rFonts w:cstheme="minorHAnsi"/>
          <w:sz w:val="28"/>
          <w:szCs w:val="28"/>
        </w:rPr>
        <w:t>i</w:t>
      </w:r>
      <w:r>
        <w:rPr>
          <w:rFonts w:cstheme="minorHAnsi"/>
          <w:sz w:val="28"/>
          <w:szCs w:val="28"/>
        </w:rPr>
        <w:t xml:space="preserve">  palsu yang muncul di Philipina itu berikut semua pengikut setianya adalah susupan dari Iblis si Ular Tua itu</w:t>
      </w:r>
      <w:r w:rsidR="00130A12">
        <w:rPr>
          <w:rFonts w:cstheme="minorHAnsi"/>
          <w:sz w:val="28"/>
          <w:szCs w:val="28"/>
        </w:rPr>
        <w:t xml:space="preserve"> ke tengah-tengah kita</w:t>
      </w:r>
      <w:r w:rsidR="00761F73">
        <w:rPr>
          <w:rFonts w:cstheme="minorHAnsi"/>
          <w:sz w:val="28"/>
          <w:szCs w:val="28"/>
        </w:rPr>
        <w:t>,</w:t>
      </w:r>
      <w:r>
        <w:rPr>
          <w:rFonts w:cstheme="minorHAnsi"/>
          <w:sz w:val="28"/>
          <w:szCs w:val="28"/>
        </w:rPr>
        <w:t xml:space="preserve"> </w:t>
      </w:r>
      <w:r w:rsidR="00130A12">
        <w:rPr>
          <w:rFonts w:cstheme="minorHAnsi"/>
          <w:sz w:val="28"/>
          <w:szCs w:val="28"/>
        </w:rPr>
        <w:t>untuk</w:t>
      </w:r>
      <w:r>
        <w:rPr>
          <w:rFonts w:cstheme="minorHAnsi"/>
          <w:sz w:val="28"/>
          <w:szCs w:val="28"/>
        </w:rPr>
        <w:t xml:space="preserve"> men</w:t>
      </w:r>
      <w:r w:rsidR="00130A12">
        <w:rPr>
          <w:rFonts w:cstheme="minorHAnsi"/>
          <w:sz w:val="28"/>
          <w:szCs w:val="28"/>
        </w:rPr>
        <w:t>yesatkan</w:t>
      </w:r>
      <w:r>
        <w:rPr>
          <w:rFonts w:cstheme="minorHAnsi"/>
          <w:sz w:val="28"/>
          <w:szCs w:val="28"/>
        </w:rPr>
        <w:t xml:space="preserve"> </w:t>
      </w:r>
      <w:r w:rsidR="00761F73">
        <w:rPr>
          <w:rFonts w:cstheme="minorHAnsi"/>
          <w:sz w:val="28"/>
          <w:szCs w:val="28"/>
        </w:rPr>
        <w:t xml:space="preserve"> kita dari dalam.</w:t>
      </w:r>
    </w:p>
    <w:p w:rsidR="00160AC9" w:rsidRDefault="00160AC9" w:rsidP="00B044D8">
      <w:pPr>
        <w:spacing w:after="0" w:line="240" w:lineRule="auto"/>
        <w:jc w:val="both"/>
        <w:rPr>
          <w:rFonts w:cstheme="minorHAnsi"/>
          <w:sz w:val="28"/>
          <w:szCs w:val="28"/>
        </w:rPr>
      </w:pPr>
      <w:r>
        <w:rPr>
          <w:rFonts w:cstheme="minorHAnsi"/>
          <w:sz w:val="28"/>
          <w:szCs w:val="28"/>
        </w:rPr>
        <w:t xml:space="preserve">                                                      </w:t>
      </w:r>
    </w:p>
    <w:p w:rsidR="00160AC9" w:rsidRDefault="00160AC9" w:rsidP="00F73093">
      <w:pPr>
        <w:spacing w:after="0" w:line="240" w:lineRule="auto"/>
        <w:jc w:val="center"/>
        <w:rPr>
          <w:rFonts w:cstheme="minorHAnsi"/>
          <w:b/>
          <w:sz w:val="32"/>
          <w:szCs w:val="32"/>
        </w:rPr>
      </w:pPr>
      <w:r>
        <w:rPr>
          <w:rFonts w:cstheme="minorHAnsi"/>
          <w:b/>
          <w:sz w:val="32"/>
          <w:szCs w:val="32"/>
        </w:rPr>
        <w:t>P  e  n  u  t  u  p</w:t>
      </w:r>
    </w:p>
    <w:p w:rsidR="00AC0915" w:rsidRDefault="00AC0915" w:rsidP="00B044D8">
      <w:pPr>
        <w:spacing w:after="0" w:line="240" w:lineRule="auto"/>
        <w:jc w:val="both"/>
        <w:rPr>
          <w:rFonts w:cstheme="minorHAnsi"/>
          <w:b/>
          <w:sz w:val="32"/>
          <w:szCs w:val="32"/>
        </w:rPr>
      </w:pPr>
    </w:p>
    <w:p w:rsidR="00AC0915" w:rsidRDefault="00F73093" w:rsidP="00B044D8">
      <w:pPr>
        <w:spacing w:after="0" w:line="240" w:lineRule="auto"/>
        <w:jc w:val="both"/>
        <w:rPr>
          <w:rFonts w:cstheme="minorHAnsi"/>
          <w:sz w:val="28"/>
          <w:szCs w:val="28"/>
        </w:rPr>
      </w:pPr>
      <w:r>
        <w:rPr>
          <w:rFonts w:cstheme="minorHAnsi"/>
          <w:sz w:val="28"/>
          <w:szCs w:val="28"/>
        </w:rPr>
        <w:t xml:space="preserve">Tulisan dari n a b i </w:t>
      </w:r>
      <w:r w:rsidR="00AC0915">
        <w:rPr>
          <w:rFonts w:cstheme="minorHAnsi"/>
          <w:sz w:val="28"/>
          <w:szCs w:val="28"/>
        </w:rPr>
        <w:t>Eliyah contoh saingan yang palsu itu kini dapat d</w:t>
      </w:r>
      <w:r>
        <w:rPr>
          <w:rFonts w:cstheme="minorHAnsi"/>
          <w:sz w:val="28"/>
          <w:szCs w:val="28"/>
        </w:rPr>
        <w:t>iikuti melalui internet : www.</w:t>
      </w:r>
      <w:r w:rsidR="00AC0915">
        <w:rPr>
          <w:rFonts w:cstheme="minorHAnsi"/>
          <w:sz w:val="28"/>
          <w:szCs w:val="28"/>
        </w:rPr>
        <w:t>laymansmovement.</w:t>
      </w:r>
      <w:r>
        <w:rPr>
          <w:rFonts w:cstheme="minorHAnsi"/>
          <w:sz w:val="28"/>
          <w:szCs w:val="28"/>
        </w:rPr>
        <w:t>com. Penyajiannya sangat rapi</w:t>
      </w:r>
      <w:r>
        <w:rPr>
          <w:rFonts w:cstheme="minorHAnsi"/>
          <w:sz w:val="28"/>
          <w:szCs w:val="28"/>
          <w:lang w:val="id-ID"/>
        </w:rPr>
        <w:t>h</w:t>
      </w:r>
      <w:r w:rsidR="00A414ED">
        <w:rPr>
          <w:rFonts w:cstheme="minorHAnsi"/>
          <w:sz w:val="28"/>
          <w:szCs w:val="28"/>
        </w:rPr>
        <w:t>, sebab yang bersangkutan tampaknya</w:t>
      </w:r>
      <w:r>
        <w:rPr>
          <w:rFonts w:cstheme="minorHAnsi"/>
          <w:sz w:val="28"/>
          <w:szCs w:val="28"/>
        </w:rPr>
        <w:t xml:space="preserve"> sangat ahli dalam menggunakan </w:t>
      </w:r>
      <w:r>
        <w:rPr>
          <w:rFonts w:cstheme="minorHAnsi"/>
          <w:sz w:val="28"/>
          <w:szCs w:val="28"/>
          <w:lang w:val="id-ID"/>
        </w:rPr>
        <w:t>k</w:t>
      </w:r>
      <w:r w:rsidR="00A414ED">
        <w:rPr>
          <w:rFonts w:cstheme="minorHAnsi"/>
          <w:sz w:val="28"/>
          <w:szCs w:val="28"/>
        </w:rPr>
        <w:t>omputer.</w:t>
      </w:r>
      <w:r w:rsidR="00AC0915">
        <w:rPr>
          <w:rFonts w:cstheme="minorHAnsi"/>
          <w:sz w:val="28"/>
          <w:szCs w:val="28"/>
        </w:rPr>
        <w:t xml:space="preserve"> </w:t>
      </w:r>
      <w:r w:rsidR="00A414ED">
        <w:rPr>
          <w:rFonts w:cstheme="minorHAnsi"/>
          <w:sz w:val="28"/>
          <w:szCs w:val="28"/>
        </w:rPr>
        <w:t xml:space="preserve">Tulisan-tulisannya pun sangat bermutu </w:t>
      </w:r>
      <w:r w:rsidR="00684035">
        <w:rPr>
          <w:rFonts w:cstheme="minorHAnsi"/>
          <w:sz w:val="28"/>
          <w:szCs w:val="28"/>
        </w:rPr>
        <w:t xml:space="preserve">penyajiannya, sehingga terkesan telah ditulis oleh orang yang cukup terpelajar. </w:t>
      </w:r>
    </w:p>
    <w:p w:rsidR="00684035" w:rsidRDefault="00684035" w:rsidP="00B044D8">
      <w:pPr>
        <w:spacing w:after="0" w:line="240" w:lineRule="auto"/>
        <w:jc w:val="both"/>
        <w:rPr>
          <w:rFonts w:cstheme="minorHAnsi"/>
          <w:sz w:val="28"/>
          <w:szCs w:val="28"/>
        </w:rPr>
      </w:pPr>
    </w:p>
    <w:p w:rsidR="00684035" w:rsidRDefault="00684035" w:rsidP="00B044D8">
      <w:pPr>
        <w:spacing w:after="0" w:line="240" w:lineRule="auto"/>
        <w:jc w:val="both"/>
        <w:rPr>
          <w:rFonts w:cstheme="minorHAnsi"/>
          <w:sz w:val="28"/>
          <w:szCs w:val="28"/>
        </w:rPr>
      </w:pPr>
      <w:r>
        <w:rPr>
          <w:rFonts w:cstheme="minorHAnsi"/>
          <w:sz w:val="28"/>
          <w:szCs w:val="28"/>
        </w:rPr>
        <w:t xml:space="preserve">Namun agak mencurigakan, karena semenjak dari pertama sekali </w:t>
      </w:r>
      <w:r w:rsidR="005E5773">
        <w:rPr>
          <w:rFonts w:cstheme="minorHAnsi"/>
          <w:sz w:val="28"/>
          <w:szCs w:val="28"/>
        </w:rPr>
        <w:t>menulis</w:t>
      </w:r>
      <w:r>
        <w:rPr>
          <w:rFonts w:cstheme="minorHAnsi"/>
          <w:sz w:val="28"/>
          <w:szCs w:val="28"/>
        </w:rPr>
        <w:t xml:space="preserve"> ia sudah langs</w:t>
      </w:r>
      <w:r w:rsidR="00F73093">
        <w:rPr>
          <w:rFonts w:cstheme="minorHAnsi"/>
          <w:sz w:val="28"/>
          <w:szCs w:val="28"/>
        </w:rPr>
        <w:t xml:space="preserve">ung menamakan dirinya “Jezreel”, yang berarti n a b </w:t>
      </w:r>
      <w:r w:rsidR="00F73093">
        <w:rPr>
          <w:rFonts w:cstheme="minorHAnsi"/>
          <w:sz w:val="28"/>
          <w:szCs w:val="28"/>
          <w:lang w:val="id-ID"/>
        </w:rPr>
        <w:t>i</w:t>
      </w:r>
      <w:r w:rsidR="00F73093">
        <w:rPr>
          <w:rFonts w:cstheme="minorHAnsi"/>
          <w:sz w:val="28"/>
          <w:szCs w:val="28"/>
        </w:rPr>
        <w:t xml:space="preserve">. </w:t>
      </w:r>
      <w:r>
        <w:rPr>
          <w:rFonts w:cstheme="minorHAnsi"/>
          <w:sz w:val="28"/>
          <w:szCs w:val="28"/>
        </w:rPr>
        <w:t xml:space="preserve">Dan dalam hubungannya  dengan umum ia selalu berkomunikasi melalui para pembantunya. </w:t>
      </w:r>
      <w:r w:rsidR="005E5773">
        <w:rPr>
          <w:rFonts w:cstheme="minorHAnsi"/>
          <w:sz w:val="28"/>
          <w:szCs w:val="28"/>
        </w:rPr>
        <w:t xml:space="preserve">Perlu sekali diketahui bahwa Nyonya White sejak dari mulanya tidak pernah mengakui dirinya “n a b </w:t>
      </w:r>
      <w:r w:rsidR="00F73093">
        <w:rPr>
          <w:rFonts w:cstheme="minorHAnsi"/>
          <w:sz w:val="28"/>
          <w:szCs w:val="28"/>
        </w:rPr>
        <w:t>i</w:t>
      </w:r>
      <w:r w:rsidR="005E5773">
        <w:rPr>
          <w:rFonts w:cstheme="minorHAnsi"/>
          <w:sz w:val="28"/>
          <w:szCs w:val="28"/>
        </w:rPr>
        <w:t xml:space="preserve">“. Beliau lebih suka disebut </w:t>
      </w:r>
      <w:r w:rsidR="00D028F1">
        <w:rPr>
          <w:rFonts w:cstheme="minorHAnsi"/>
          <w:sz w:val="28"/>
          <w:szCs w:val="28"/>
        </w:rPr>
        <w:t>“</w:t>
      </w:r>
      <w:r w:rsidR="005E5773">
        <w:rPr>
          <w:rFonts w:cstheme="minorHAnsi"/>
          <w:sz w:val="28"/>
          <w:szCs w:val="28"/>
        </w:rPr>
        <w:t>juru kabar</w:t>
      </w:r>
      <w:r w:rsidR="00D028F1">
        <w:rPr>
          <w:rFonts w:cstheme="minorHAnsi"/>
          <w:sz w:val="28"/>
          <w:szCs w:val="28"/>
        </w:rPr>
        <w:t>”</w:t>
      </w:r>
      <w:r w:rsidR="00F73093">
        <w:rPr>
          <w:rFonts w:cstheme="minorHAnsi"/>
          <w:sz w:val="28"/>
          <w:szCs w:val="28"/>
        </w:rPr>
        <w:t xml:space="preserve"> daripada n a b i</w:t>
      </w:r>
      <w:r w:rsidR="005E5773">
        <w:rPr>
          <w:rFonts w:cstheme="minorHAnsi"/>
          <w:sz w:val="28"/>
          <w:szCs w:val="28"/>
        </w:rPr>
        <w:t>, bahkan katanya, tugas yang diembaninya adalah jauh lebih besar</w:t>
      </w:r>
      <w:r w:rsidR="00F73093">
        <w:rPr>
          <w:rFonts w:cstheme="minorHAnsi"/>
          <w:sz w:val="28"/>
          <w:szCs w:val="28"/>
        </w:rPr>
        <w:t xml:space="preserve"> daripada hanya seorang n a b i</w:t>
      </w:r>
      <w:r w:rsidR="005E5773">
        <w:rPr>
          <w:rFonts w:cstheme="minorHAnsi"/>
          <w:sz w:val="28"/>
          <w:szCs w:val="28"/>
        </w:rPr>
        <w:t xml:space="preserve">. Demikian pula halnya dengan Houteff. Sekalipun tidak seperti yang diucapkan oleh Nyonya White. </w:t>
      </w:r>
    </w:p>
    <w:p w:rsidR="005E5773" w:rsidRDefault="005E5773" w:rsidP="00B044D8">
      <w:pPr>
        <w:spacing w:after="0" w:line="240" w:lineRule="auto"/>
        <w:jc w:val="both"/>
        <w:rPr>
          <w:rFonts w:cstheme="minorHAnsi"/>
          <w:sz w:val="28"/>
          <w:szCs w:val="28"/>
        </w:rPr>
      </w:pPr>
    </w:p>
    <w:p w:rsidR="005E5773" w:rsidRDefault="005E5773" w:rsidP="00B044D8">
      <w:pPr>
        <w:spacing w:after="0" w:line="240" w:lineRule="auto"/>
        <w:jc w:val="both"/>
        <w:rPr>
          <w:rFonts w:cstheme="minorHAnsi"/>
          <w:sz w:val="28"/>
          <w:szCs w:val="28"/>
        </w:rPr>
      </w:pPr>
      <w:r>
        <w:rPr>
          <w:rFonts w:cstheme="minorHAnsi"/>
          <w:sz w:val="28"/>
          <w:szCs w:val="28"/>
        </w:rPr>
        <w:t xml:space="preserve">Kami </w:t>
      </w:r>
      <w:r w:rsidR="00F73093">
        <w:rPr>
          <w:rFonts w:cstheme="minorHAnsi"/>
          <w:sz w:val="28"/>
          <w:szCs w:val="28"/>
        </w:rPr>
        <w:t>pribadi adalah salah satu penga</w:t>
      </w:r>
      <w:r w:rsidR="00F73093">
        <w:rPr>
          <w:rFonts w:cstheme="minorHAnsi"/>
          <w:sz w:val="28"/>
          <w:szCs w:val="28"/>
          <w:lang w:val="id-ID"/>
        </w:rPr>
        <w:t>g</w:t>
      </w:r>
      <w:r>
        <w:rPr>
          <w:rFonts w:cstheme="minorHAnsi"/>
          <w:sz w:val="28"/>
          <w:szCs w:val="28"/>
        </w:rPr>
        <w:t xml:space="preserve">umnya, namun kepada para pembantunya kami </w:t>
      </w:r>
      <w:r w:rsidR="00D028F1">
        <w:rPr>
          <w:rFonts w:cstheme="minorHAnsi"/>
          <w:sz w:val="28"/>
          <w:szCs w:val="28"/>
        </w:rPr>
        <w:t xml:space="preserve">telah </w:t>
      </w:r>
      <w:r>
        <w:rPr>
          <w:rFonts w:cstheme="minorHAnsi"/>
          <w:sz w:val="28"/>
          <w:szCs w:val="28"/>
        </w:rPr>
        <w:t xml:space="preserve">ingatkan, bahwa </w:t>
      </w:r>
      <w:r w:rsidR="00D028F1">
        <w:rPr>
          <w:rFonts w:cstheme="minorHAnsi"/>
          <w:sz w:val="28"/>
          <w:szCs w:val="28"/>
        </w:rPr>
        <w:t>kami tetap belum sepenuhnya percaya, sebab kami belum sepenuhnya mengerti. Pe</w:t>
      </w:r>
      <w:r w:rsidR="003F0E34">
        <w:rPr>
          <w:rFonts w:cstheme="minorHAnsi"/>
          <w:sz w:val="28"/>
          <w:szCs w:val="28"/>
        </w:rPr>
        <w:t>rcaya itu berasal dari mengerti dan bukan dari mengagumi.</w:t>
      </w:r>
      <w:r w:rsidR="00D028F1">
        <w:rPr>
          <w:rFonts w:cstheme="minorHAnsi"/>
          <w:sz w:val="28"/>
          <w:szCs w:val="28"/>
        </w:rPr>
        <w:t xml:space="preserve"> Apabila kita sudah mengerti, baharulah kita percaya. Dan percaya itulah yang </w:t>
      </w:r>
      <w:r w:rsidR="00F73093">
        <w:rPr>
          <w:rFonts w:cstheme="minorHAnsi"/>
          <w:sz w:val="28"/>
          <w:szCs w:val="28"/>
        </w:rPr>
        <w:t xml:space="preserve">akan meningkat menjadi I m a n </w:t>
      </w:r>
      <w:r w:rsidR="00D028F1">
        <w:rPr>
          <w:rFonts w:cstheme="minorHAnsi"/>
          <w:sz w:val="28"/>
          <w:szCs w:val="28"/>
        </w:rPr>
        <w:t>apabila iaitu</w:t>
      </w:r>
      <w:r w:rsidR="00F73093">
        <w:rPr>
          <w:rFonts w:cstheme="minorHAnsi"/>
          <w:sz w:val="28"/>
          <w:szCs w:val="28"/>
        </w:rPr>
        <w:t xml:space="preserve"> sudah diikuti dengan perbuatan</w:t>
      </w:r>
      <w:r w:rsidR="00D028F1">
        <w:rPr>
          <w:rFonts w:cstheme="minorHAnsi"/>
          <w:sz w:val="28"/>
          <w:szCs w:val="28"/>
        </w:rPr>
        <w:t xml:space="preserve">, yaitu mematuhi </w:t>
      </w:r>
      <w:r w:rsidR="003F0E34">
        <w:rPr>
          <w:rFonts w:cstheme="minorHAnsi"/>
          <w:sz w:val="28"/>
          <w:szCs w:val="28"/>
        </w:rPr>
        <w:t xml:space="preserve">dan melaksanakan </w:t>
      </w:r>
      <w:r w:rsidR="00D028F1">
        <w:rPr>
          <w:rFonts w:cstheme="minorHAnsi"/>
          <w:sz w:val="28"/>
          <w:szCs w:val="28"/>
        </w:rPr>
        <w:t xml:space="preserve">apa yang sudah dipercayai.  </w:t>
      </w:r>
    </w:p>
    <w:p w:rsidR="003F0E34" w:rsidRDefault="003F0E34" w:rsidP="00B044D8">
      <w:pPr>
        <w:spacing w:after="0" w:line="240" w:lineRule="auto"/>
        <w:jc w:val="both"/>
        <w:rPr>
          <w:rFonts w:cstheme="minorHAnsi"/>
          <w:sz w:val="28"/>
          <w:szCs w:val="28"/>
        </w:rPr>
      </w:pPr>
    </w:p>
    <w:p w:rsidR="003F0E34" w:rsidRDefault="003F0E34" w:rsidP="00B044D8">
      <w:pPr>
        <w:spacing w:after="0" w:line="240" w:lineRule="auto"/>
        <w:jc w:val="both"/>
        <w:rPr>
          <w:rFonts w:cstheme="minorHAnsi"/>
          <w:sz w:val="28"/>
          <w:szCs w:val="28"/>
        </w:rPr>
      </w:pPr>
    </w:p>
    <w:p w:rsidR="003F0E34" w:rsidRPr="00F04810" w:rsidRDefault="003F0E34" w:rsidP="00F04810">
      <w:pPr>
        <w:spacing w:after="0" w:line="240" w:lineRule="auto"/>
        <w:jc w:val="center"/>
        <w:rPr>
          <w:rFonts w:cstheme="minorHAnsi"/>
          <w:sz w:val="40"/>
          <w:szCs w:val="40"/>
        </w:rPr>
      </w:pPr>
      <w:bookmarkStart w:id="0" w:name="_GoBack"/>
      <w:bookmarkEnd w:id="0"/>
      <w:r w:rsidRPr="00F04810">
        <w:rPr>
          <w:rFonts w:cstheme="minorHAnsi"/>
          <w:sz w:val="40"/>
          <w:szCs w:val="40"/>
        </w:rPr>
        <w:t>* * * *</w:t>
      </w:r>
    </w:p>
    <w:p w:rsidR="003F0E34" w:rsidRPr="003F0E34" w:rsidRDefault="003F0E34" w:rsidP="003F0E34">
      <w:pPr>
        <w:spacing w:after="0" w:line="240" w:lineRule="auto"/>
        <w:jc w:val="both"/>
        <w:rPr>
          <w:rFonts w:cstheme="minorHAnsi"/>
          <w:sz w:val="28"/>
          <w:szCs w:val="28"/>
        </w:rPr>
      </w:pPr>
      <w:r>
        <w:rPr>
          <w:rFonts w:cstheme="minorHAnsi"/>
          <w:sz w:val="28"/>
          <w:szCs w:val="28"/>
        </w:rPr>
        <w:t>Jakarta, Maret 1, 2016</w:t>
      </w:r>
    </w:p>
    <w:p w:rsidR="003F0E34" w:rsidRPr="003F0E34" w:rsidRDefault="003F0E34" w:rsidP="003F0E34">
      <w:pPr>
        <w:spacing w:after="0" w:line="240" w:lineRule="auto"/>
        <w:jc w:val="both"/>
        <w:rPr>
          <w:rFonts w:cstheme="minorHAnsi"/>
          <w:sz w:val="32"/>
          <w:szCs w:val="32"/>
        </w:rPr>
      </w:pPr>
    </w:p>
    <w:sectPr w:rsidR="003F0E34" w:rsidRPr="003F0E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3B" w:rsidRDefault="0035003B" w:rsidP="008B0F0E">
      <w:pPr>
        <w:spacing w:after="0" w:line="240" w:lineRule="auto"/>
      </w:pPr>
      <w:r>
        <w:separator/>
      </w:r>
    </w:p>
  </w:endnote>
  <w:endnote w:type="continuationSeparator" w:id="0">
    <w:p w:rsidR="0035003B" w:rsidRDefault="0035003B" w:rsidP="008B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00922"/>
      <w:docPartObj>
        <w:docPartGallery w:val="Page Numbers (Bottom of Page)"/>
        <w:docPartUnique/>
      </w:docPartObj>
    </w:sdtPr>
    <w:sdtEndPr>
      <w:rPr>
        <w:noProof/>
      </w:rPr>
    </w:sdtEndPr>
    <w:sdtContent>
      <w:p w:rsidR="008B0F0E" w:rsidRDefault="008B0F0E">
        <w:pPr>
          <w:pStyle w:val="Footer"/>
          <w:jc w:val="right"/>
        </w:pPr>
        <w:r>
          <w:fldChar w:fldCharType="begin"/>
        </w:r>
        <w:r>
          <w:instrText xml:space="preserve"> PAGE   \* MERGEFORMAT </w:instrText>
        </w:r>
        <w:r>
          <w:fldChar w:fldCharType="separate"/>
        </w:r>
        <w:r w:rsidR="000E2E50">
          <w:rPr>
            <w:noProof/>
          </w:rPr>
          <w:t>12</w:t>
        </w:r>
        <w:r>
          <w:rPr>
            <w:noProof/>
          </w:rPr>
          <w:fldChar w:fldCharType="end"/>
        </w:r>
      </w:p>
    </w:sdtContent>
  </w:sdt>
  <w:p w:rsidR="008B0F0E" w:rsidRDefault="008B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3B" w:rsidRDefault="0035003B" w:rsidP="008B0F0E">
      <w:pPr>
        <w:spacing w:after="0" w:line="240" w:lineRule="auto"/>
      </w:pPr>
      <w:r>
        <w:separator/>
      </w:r>
    </w:p>
  </w:footnote>
  <w:footnote w:type="continuationSeparator" w:id="0">
    <w:p w:rsidR="0035003B" w:rsidRDefault="0035003B" w:rsidP="008B0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3CAF"/>
    <w:multiLevelType w:val="hybridMultilevel"/>
    <w:tmpl w:val="A87AC8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3151FB"/>
    <w:multiLevelType w:val="hybridMultilevel"/>
    <w:tmpl w:val="51524C74"/>
    <w:lvl w:ilvl="0" w:tplc="F26CBCA4">
      <w:numFmt w:val="bullet"/>
      <w:lvlText w:val=""/>
      <w:lvlJc w:val="left"/>
      <w:pPr>
        <w:ind w:left="4230" w:hanging="360"/>
      </w:pPr>
      <w:rPr>
        <w:rFonts w:ascii="Symbol" w:eastAsiaTheme="minorHAnsi" w:hAnsi="Symbol" w:cstheme="minorHAns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D4"/>
    <w:rsid w:val="000228B4"/>
    <w:rsid w:val="000413F3"/>
    <w:rsid w:val="000671FF"/>
    <w:rsid w:val="000701EB"/>
    <w:rsid w:val="00076621"/>
    <w:rsid w:val="000B5C80"/>
    <w:rsid w:val="000C102D"/>
    <w:rsid w:val="000E0003"/>
    <w:rsid w:val="000E2E50"/>
    <w:rsid w:val="000F0D6C"/>
    <w:rsid w:val="000F1B05"/>
    <w:rsid w:val="000F5E52"/>
    <w:rsid w:val="0010209D"/>
    <w:rsid w:val="0011008F"/>
    <w:rsid w:val="001107AC"/>
    <w:rsid w:val="001235D3"/>
    <w:rsid w:val="00130A12"/>
    <w:rsid w:val="001513D2"/>
    <w:rsid w:val="00160AC9"/>
    <w:rsid w:val="00190713"/>
    <w:rsid w:val="001C66CE"/>
    <w:rsid w:val="001D1168"/>
    <w:rsid w:val="0023544F"/>
    <w:rsid w:val="00240F96"/>
    <w:rsid w:val="002B7F9F"/>
    <w:rsid w:val="002E73C9"/>
    <w:rsid w:val="002F29B7"/>
    <w:rsid w:val="00326A7A"/>
    <w:rsid w:val="00335C58"/>
    <w:rsid w:val="0035003B"/>
    <w:rsid w:val="003515AA"/>
    <w:rsid w:val="00352576"/>
    <w:rsid w:val="00352D68"/>
    <w:rsid w:val="00380DC3"/>
    <w:rsid w:val="003830BC"/>
    <w:rsid w:val="003A498F"/>
    <w:rsid w:val="003A49D3"/>
    <w:rsid w:val="003B4D29"/>
    <w:rsid w:val="003B5CA5"/>
    <w:rsid w:val="003C363C"/>
    <w:rsid w:val="003D2E99"/>
    <w:rsid w:val="003D312E"/>
    <w:rsid w:val="003D77C4"/>
    <w:rsid w:val="003F0E34"/>
    <w:rsid w:val="003F5054"/>
    <w:rsid w:val="00401B4E"/>
    <w:rsid w:val="00407A01"/>
    <w:rsid w:val="00432312"/>
    <w:rsid w:val="00433DC7"/>
    <w:rsid w:val="004509AA"/>
    <w:rsid w:val="004A18F3"/>
    <w:rsid w:val="004A7AD9"/>
    <w:rsid w:val="004D1F21"/>
    <w:rsid w:val="004E28AF"/>
    <w:rsid w:val="004E6396"/>
    <w:rsid w:val="004E7848"/>
    <w:rsid w:val="004F298B"/>
    <w:rsid w:val="005525EB"/>
    <w:rsid w:val="00580A88"/>
    <w:rsid w:val="005A0B81"/>
    <w:rsid w:val="005C2CC3"/>
    <w:rsid w:val="005C7801"/>
    <w:rsid w:val="005D5FB4"/>
    <w:rsid w:val="005E5773"/>
    <w:rsid w:val="005F2686"/>
    <w:rsid w:val="005F5552"/>
    <w:rsid w:val="006047F3"/>
    <w:rsid w:val="006237B1"/>
    <w:rsid w:val="00624F60"/>
    <w:rsid w:val="006615DB"/>
    <w:rsid w:val="006645E2"/>
    <w:rsid w:val="00684035"/>
    <w:rsid w:val="006B25AE"/>
    <w:rsid w:val="006B57F0"/>
    <w:rsid w:val="006D13D2"/>
    <w:rsid w:val="006D42F1"/>
    <w:rsid w:val="006D64A7"/>
    <w:rsid w:val="006F6297"/>
    <w:rsid w:val="00731853"/>
    <w:rsid w:val="00761F73"/>
    <w:rsid w:val="00763C99"/>
    <w:rsid w:val="0076511E"/>
    <w:rsid w:val="00780F6B"/>
    <w:rsid w:val="007871D3"/>
    <w:rsid w:val="0079639D"/>
    <w:rsid w:val="007B3A87"/>
    <w:rsid w:val="007D2C05"/>
    <w:rsid w:val="007D5E6F"/>
    <w:rsid w:val="007D6FE4"/>
    <w:rsid w:val="007E07F6"/>
    <w:rsid w:val="007E3250"/>
    <w:rsid w:val="008007C3"/>
    <w:rsid w:val="00801941"/>
    <w:rsid w:val="00823EE4"/>
    <w:rsid w:val="00824273"/>
    <w:rsid w:val="00872630"/>
    <w:rsid w:val="00873652"/>
    <w:rsid w:val="00874418"/>
    <w:rsid w:val="0088057C"/>
    <w:rsid w:val="00887D71"/>
    <w:rsid w:val="00892091"/>
    <w:rsid w:val="008A6358"/>
    <w:rsid w:val="008A7034"/>
    <w:rsid w:val="008B0F0E"/>
    <w:rsid w:val="0091326A"/>
    <w:rsid w:val="0093400A"/>
    <w:rsid w:val="00964D0F"/>
    <w:rsid w:val="0097366F"/>
    <w:rsid w:val="009A189F"/>
    <w:rsid w:val="009C11AB"/>
    <w:rsid w:val="00A05B12"/>
    <w:rsid w:val="00A414ED"/>
    <w:rsid w:val="00A4593E"/>
    <w:rsid w:val="00A46817"/>
    <w:rsid w:val="00A550C2"/>
    <w:rsid w:val="00A71E12"/>
    <w:rsid w:val="00A77BE0"/>
    <w:rsid w:val="00A81392"/>
    <w:rsid w:val="00A8173B"/>
    <w:rsid w:val="00A819FF"/>
    <w:rsid w:val="00A8261F"/>
    <w:rsid w:val="00AA15EB"/>
    <w:rsid w:val="00AB7AD4"/>
    <w:rsid w:val="00AC0915"/>
    <w:rsid w:val="00AC47AC"/>
    <w:rsid w:val="00AD47BD"/>
    <w:rsid w:val="00AE33B7"/>
    <w:rsid w:val="00AF68F4"/>
    <w:rsid w:val="00B00288"/>
    <w:rsid w:val="00B044D8"/>
    <w:rsid w:val="00B14D14"/>
    <w:rsid w:val="00B748D2"/>
    <w:rsid w:val="00B76789"/>
    <w:rsid w:val="00B8015B"/>
    <w:rsid w:val="00B94CAD"/>
    <w:rsid w:val="00B97828"/>
    <w:rsid w:val="00BD61AD"/>
    <w:rsid w:val="00BF2D18"/>
    <w:rsid w:val="00BF730D"/>
    <w:rsid w:val="00C0002C"/>
    <w:rsid w:val="00C20E3E"/>
    <w:rsid w:val="00C22056"/>
    <w:rsid w:val="00C23A7D"/>
    <w:rsid w:val="00C50E61"/>
    <w:rsid w:val="00C66DB2"/>
    <w:rsid w:val="00C73003"/>
    <w:rsid w:val="00CD5F1D"/>
    <w:rsid w:val="00CF0ED0"/>
    <w:rsid w:val="00CF6354"/>
    <w:rsid w:val="00D028F1"/>
    <w:rsid w:val="00D3296B"/>
    <w:rsid w:val="00D40C1B"/>
    <w:rsid w:val="00D93D83"/>
    <w:rsid w:val="00DA029D"/>
    <w:rsid w:val="00E03B5C"/>
    <w:rsid w:val="00E13CC6"/>
    <w:rsid w:val="00E1411B"/>
    <w:rsid w:val="00E331B4"/>
    <w:rsid w:val="00E35E6B"/>
    <w:rsid w:val="00E468DA"/>
    <w:rsid w:val="00E70BE1"/>
    <w:rsid w:val="00E73C93"/>
    <w:rsid w:val="00E846E0"/>
    <w:rsid w:val="00E97F9F"/>
    <w:rsid w:val="00ED3785"/>
    <w:rsid w:val="00ED6A7C"/>
    <w:rsid w:val="00EE18DF"/>
    <w:rsid w:val="00EE5C6D"/>
    <w:rsid w:val="00EF57D9"/>
    <w:rsid w:val="00F04810"/>
    <w:rsid w:val="00F0798C"/>
    <w:rsid w:val="00F1117D"/>
    <w:rsid w:val="00F208B2"/>
    <w:rsid w:val="00F3136E"/>
    <w:rsid w:val="00F36267"/>
    <w:rsid w:val="00F42A5D"/>
    <w:rsid w:val="00F73093"/>
    <w:rsid w:val="00F77FEF"/>
    <w:rsid w:val="00F97AF8"/>
    <w:rsid w:val="00FA37D4"/>
    <w:rsid w:val="00FD5CA7"/>
    <w:rsid w:val="00FD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0E"/>
  </w:style>
  <w:style w:type="paragraph" w:styleId="Footer">
    <w:name w:val="footer"/>
    <w:basedOn w:val="Normal"/>
    <w:link w:val="FooterChar"/>
    <w:uiPriority w:val="99"/>
    <w:unhideWhenUsed/>
    <w:rsid w:val="008B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0E"/>
  </w:style>
  <w:style w:type="paragraph" w:styleId="BalloonText">
    <w:name w:val="Balloon Text"/>
    <w:basedOn w:val="Normal"/>
    <w:link w:val="BalloonTextChar"/>
    <w:uiPriority w:val="99"/>
    <w:semiHidden/>
    <w:unhideWhenUsed/>
    <w:rsid w:val="00C2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3E"/>
    <w:rPr>
      <w:rFonts w:ascii="Tahoma" w:hAnsi="Tahoma" w:cs="Tahoma"/>
      <w:sz w:val="16"/>
      <w:szCs w:val="16"/>
    </w:rPr>
  </w:style>
  <w:style w:type="paragraph" w:styleId="ListParagraph">
    <w:name w:val="List Paragraph"/>
    <w:basedOn w:val="Normal"/>
    <w:uiPriority w:val="34"/>
    <w:qFormat/>
    <w:rsid w:val="00352576"/>
    <w:pPr>
      <w:ind w:left="720"/>
      <w:contextualSpacing/>
    </w:pPr>
  </w:style>
  <w:style w:type="paragraph" w:styleId="BodyText2">
    <w:name w:val="Body Text 2"/>
    <w:basedOn w:val="Normal"/>
    <w:link w:val="BodyText2Char"/>
    <w:rsid w:val="000701E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701EB"/>
    <w:rPr>
      <w:rFonts w:ascii="Times New Roman" w:eastAsia="Times New Roman" w:hAnsi="Times New Roman" w:cs="Times New Roman"/>
      <w:sz w:val="24"/>
      <w:szCs w:val="24"/>
    </w:rPr>
  </w:style>
  <w:style w:type="paragraph" w:styleId="Title">
    <w:name w:val="Title"/>
    <w:basedOn w:val="Normal"/>
    <w:link w:val="TitleChar"/>
    <w:qFormat/>
    <w:rsid w:val="00F42A5D"/>
    <w:pPr>
      <w:spacing w:after="0" w:line="240" w:lineRule="auto"/>
      <w:jc w:val="center"/>
    </w:pPr>
    <w:rPr>
      <w:rFonts w:ascii="Times New Roman" w:eastAsia="Times New Roman" w:hAnsi="Times New Roman" w:cs="Times New Roman"/>
      <w:b/>
      <w:bCs/>
      <w:sz w:val="56"/>
      <w:szCs w:val="24"/>
    </w:rPr>
  </w:style>
  <w:style w:type="character" w:customStyle="1" w:styleId="TitleChar">
    <w:name w:val="Title Char"/>
    <w:basedOn w:val="DefaultParagraphFont"/>
    <w:link w:val="Title"/>
    <w:rsid w:val="00F42A5D"/>
    <w:rPr>
      <w:rFonts w:ascii="Times New Roman" w:eastAsia="Times New Roman" w:hAnsi="Times New Roman" w:cs="Times New Roman"/>
      <w:b/>
      <w:bCs/>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0E"/>
  </w:style>
  <w:style w:type="paragraph" w:styleId="Footer">
    <w:name w:val="footer"/>
    <w:basedOn w:val="Normal"/>
    <w:link w:val="FooterChar"/>
    <w:uiPriority w:val="99"/>
    <w:unhideWhenUsed/>
    <w:rsid w:val="008B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0E"/>
  </w:style>
  <w:style w:type="paragraph" w:styleId="BalloonText">
    <w:name w:val="Balloon Text"/>
    <w:basedOn w:val="Normal"/>
    <w:link w:val="BalloonTextChar"/>
    <w:uiPriority w:val="99"/>
    <w:semiHidden/>
    <w:unhideWhenUsed/>
    <w:rsid w:val="00C2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3E"/>
    <w:rPr>
      <w:rFonts w:ascii="Tahoma" w:hAnsi="Tahoma" w:cs="Tahoma"/>
      <w:sz w:val="16"/>
      <w:szCs w:val="16"/>
    </w:rPr>
  </w:style>
  <w:style w:type="paragraph" w:styleId="ListParagraph">
    <w:name w:val="List Paragraph"/>
    <w:basedOn w:val="Normal"/>
    <w:uiPriority w:val="34"/>
    <w:qFormat/>
    <w:rsid w:val="00352576"/>
    <w:pPr>
      <w:ind w:left="720"/>
      <w:contextualSpacing/>
    </w:pPr>
  </w:style>
  <w:style w:type="paragraph" w:styleId="BodyText2">
    <w:name w:val="Body Text 2"/>
    <w:basedOn w:val="Normal"/>
    <w:link w:val="BodyText2Char"/>
    <w:rsid w:val="000701E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701EB"/>
    <w:rPr>
      <w:rFonts w:ascii="Times New Roman" w:eastAsia="Times New Roman" w:hAnsi="Times New Roman" w:cs="Times New Roman"/>
      <w:sz w:val="24"/>
      <w:szCs w:val="24"/>
    </w:rPr>
  </w:style>
  <w:style w:type="paragraph" w:styleId="Title">
    <w:name w:val="Title"/>
    <w:basedOn w:val="Normal"/>
    <w:link w:val="TitleChar"/>
    <w:qFormat/>
    <w:rsid w:val="00F42A5D"/>
    <w:pPr>
      <w:spacing w:after="0" w:line="240" w:lineRule="auto"/>
      <w:jc w:val="center"/>
    </w:pPr>
    <w:rPr>
      <w:rFonts w:ascii="Times New Roman" w:eastAsia="Times New Roman" w:hAnsi="Times New Roman" w:cs="Times New Roman"/>
      <w:b/>
      <w:bCs/>
      <w:sz w:val="56"/>
      <w:szCs w:val="24"/>
    </w:rPr>
  </w:style>
  <w:style w:type="character" w:customStyle="1" w:styleId="TitleChar">
    <w:name w:val="Title Char"/>
    <w:basedOn w:val="DefaultParagraphFont"/>
    <w:link w:val="Title"/>
    <w:rsid w:val="00F42A5D"/>
    <w:rPr>
      <w:rFonts w:ascii="Times New Roman" w:eastAsia="Times New Roman" w:hAnsi="Times New Roman"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amd30</dc:creator>
  <cp:lastModifiedBy>Della</cp:lastModifiedBy>
  <cp:revision>2</cp:revision>
  <dcterms:created xsi:type="dcterms:W3CDTF">2016-04-01T13:28:00Z</dcterms:created>
  <dcterms:modified xsi:type="dcterms:W3CDTF">2016-04-01T13:28:00Z</dcterms:modified>
</cp:coreProperties>
</file>